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15" w:rsidRPr="006A7615" w:rsidRDefault="006A7615" w:rsidP="006A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761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MANUAL D' AUTOPROTECCIÓ</w:t>
      </w:r>
    </w:p>
    <w:p w:rsidR="006A7615" w:rsidRPr="006A7615" w:rsidRDefault="006A7615" w:rsidP="006A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7615">
        <w:rPr>
          <w:rFonts w:ascii="Times New Roman" w:eastAsia="Times New Roman" w:hAnsi="Times New Roman" w:cs="Times New Roman"/>
          <w:sz w:val="24"/>
          <w:szCs w:val="24"/>
          <w:lang w:eastAsia="es-ES"/>
        </w:rPr>
        <w:t>INDEX</w:t>
      </w:r>
    </w:p>
    <w:p w:rsidR="006A7615" w:rsidRPr="006A7615" w:rsidRDefault="00B014D8" w:rsidP="006A76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instrText xml:space="preserve"> HYPERLINK  \l "objectiu"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fldChar w:fldCharType="separate"/>
      </w:r>
      <w:r w:rsidR="006A7615" w:rsidRPr="00B014D8">
        <w:rPr>
          <w:rStyle w:val="Hipervnculo"/>
          <w:rFonts w:ascii="Times New Roman" w:eastAsia="Times New Roman" w:hAnsi="Times New Roman" w:cs="Times New Roman"/>
          <w:sz w:val="24"/>
          <w:szCs w:val="24"/>
          <w:lang w:eastAsia="es-ES"/>
        </w:rPr>
        <w:t>OBJETIU</w:t>
      </w:r>
      <w:r w:rsidR="006A7615" w:rsidRPr="00B014D8">
        <w:rPr>
          <w:rStyle w:val="Hipervnculo"/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FINALI</w:t>
      </w:r>
      <w:r w:rsidR="006A7615" w:rsidRPr="00B014D8">
        <w:rPr>
          <w:rStyle w:val="Hipervnculo"/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="006A7615" w:rsidRPr="00B014D8">
        <w:rPr>
          <w:rStyle w:val="Hipervnculo"/>
          <w:rFonts w:ascii="Times New Roman" w:eastAsia="Times New Roman" w:hAnsi="Times New Roman" w:cs="Times New Roman"/>
          <w:sz w:val="24"/>
          <w:szCs w:val="24"/>
          <w:lang w:eastAsia="es-ES"/>
        </w:rPr>
        <w:t>AT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fldChar w:fldCharType="end"/>
      </w:r>
    </w:p>
    <w:p w:rsidR="006A7615" w:rsidRPr="006A7615" w:rsidRDefault="00B014D8" w:rsidP="006A76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w:anchor="incendi" w:history="1">
        <w:r w:rsidR="006A7615" w:rsidRPr="00B014D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PROCEDIMENTS GENERALS D' ACTUACIÓ</w:t>
        </w:r>
      </w:hyperlink>
    </w:p>
    <w:p w:rsidR="006A7615" w:rsidRPr="006A7615" w:rsidRDefault="00B014D8" w:rsidP="006A7615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w:anchor="incendi" w:history="1">
        <w:r w:rsidR="006A7615" w:rsidRPr="00B014D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EN CAS D' INCENDI</w:t>
        </w:r>
      </w:hyperlink>
    </w:p>
    <w:p w:rsidR="006A7615" w:rsidRPr="006A7615" w:rsidRDefault="00B014D8" w:rsidP="006A7615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w:anchor="malaltia" w:history="1">
        <w:r w:rsidR="006A7615" w:rsidRPr="00B014D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EN CAS D' ACCIDENT AMB LESSIONS PERSONALS/</w:t>
        </w:r>
        <w:r w:rsidRPr="00B014D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MALALTIA</w:t>
        </w:r>
      </w:hyperlink>
    </w:p>
    <w:p w:rsidR="006A7615" w:rsidRPr="006A7615" w:rsidRDefault="00B014D8" w:rsidP="006A7615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w:anchor="bomba" w:history="1">
        <w:r w:rsidR="006A7615" w:rsidRPr="00B014D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EN CAS D' AMENAÇA DE BOMBA</w:t>
        </w:r>
      </w:hyperlink>
    </w:p>
    <w:p w:rsidR="006A7615" w:rsidRPr="006A7615" w:rsidRDefault="00B014D8" w:rsidP="006A7615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w:anchor="catastrofes" w:history="1">
        <w:r w:rsidR="006A7615" w:rsidRPr="00B014D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EN CAS DE CATÀSTROFES NATURALS</w:t>
        </w:r>
      </w:hyperlink>
    </w:p>
    <w:p w:rsidR="006A7615" w:rsidRPr="006A7615" w:rsidRDefault="00B014D8" w:rsidP="006A7615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w:anchor="vessaments" w:history="1">
        <w:r w:rsidR="006A7615" w:rsidRPr="00B014D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EN CAS DE VESSAMENT DE PRODUCTES QUÍMICS, FUITES DE GASSOS, PRODUCTES TÒXICS O MATERIAL RADIOACTIU</w:t>
        </w:r>
      </w:hyperlink>
    </w:p>
    <w:p w:rsidR="006A7615" w:rsidRPr="006A7615" w:rsidRDefault="00B014D8" w:rsidP="006A7615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w:anchor="vandalisme" w:history="1">
        <w:r w:rsidR="006A7615" w:rsidRPr="00B014D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EN CAS D'AMENAÇA PER A LA INTEGRITAT PERSONAL, ROBATORI, VANDALISME O DISTURBIS PER GRUPS DE PRESIÓ ALIENS</w:t>
        </w:r>
      </w:hyperlink>
    </w:p>
    <w:p w:rsidR="006A7615" w:rsidRPr="006A7615" w:rsidRDefault="00B014D8" w:rsidP="006A76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w:anchor="desordre" w:history="1">
        <w:r w:rsidR="006A7615" w:rsidRPr="00B014D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EN CAS DE DESORDRE PÚBLIC O INTERRUPCIÓ NO HABITUAL DE ACTIVITATS DOCENTS</w:t>
        </w:r>
      </w:hyperlink>
    </w:p>
    <w:p w:rsidR="006A7615" w:rsidRPr="006A7615" w:rsidRDefault="00B014D8" w:rsidP="006A76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w:anchor="especifics" w:history="1">
        <w:r w:rsidR="006A7615" w:rsidRPr="00B014D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PROCEDIMENTOS ESPECÍFICS D' ACTUACIÓ SEGONS PLANS DE DEPARTAMENTS, PLANS DE EMERGÈNCIA D'EDIFICIS O PLANS D'EMERGÈNCIA DE CAMPUS</w:t>
        </w:r>
      </w:hyperlink>
    </w:p>
    <w:p w:rsidR="006A7615" w:rsidRPr="006A7615" w:rsidRDefault="00B014D8" w:rsidP="006A7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instrText xml:space="preserve"> HYPERLINK  \l "revisió"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fldChar w:fldCharType="separate"/>
      </w:r>
      <w:r w:rsidR="006A7615" w:rsidRPr="00B014D8">
        <w:rPr>
          <w:rStyle w:val="Hipervnculo"/>
          <w:rFonts w:ascii="Times New Roman" w:eastAsia="Times New Roman" w:hAnsi="Times New Roman" w:cs="Times New Roman"/>
          <w:sz w:val="24"/>
          <w:szCs w:val="24"/>
          <w:lang w:eastAsia="es-ES"/>
        </w:rPr>
        <w:t>REVISIÓ DEL MANUAL.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fldChar w:fldCharType="end"/>
      </w:r>
      <w:bookmarkStart w:id="0" w:name="_GoBack"/>
      <w:bookmarkEnd w:id="0"/>
    </w:p>
    <w:p w:rsidR="006A7615" w:rsidRDefault="006A7615">
      <w:pPr>
        <w:rPr>
          <w:lang w:val="ca-ES"/>
        </w:rPr>
      </w:pPr>
    </w:p>
    <w:p w:rsidR="006A7615" w:rsidRDefault="006A7615">
      <w:pPr>
        <w:rPr>
          <w:lang w:val="ca-ES"/>
        </w:rPr>
      </w:pPr>
      <w:r>
        <w:rPr>
          <w:lang w:val="ca-ES"/>
        </w:rPr>
        <w:br w:type="page"/>
      </w:r>
    </w:p>
    <w:p w:rsidR="000A10BD" w:rsidRDefault="0072469B">
      <w:pPr>
        <w:rPr>
          <w:lang w:val="ca-ES"/>
        </w:rPr>
      </w:pPr>
      <w:r>
        <w:rPr>
          <w:lang w:val="ca-ES"/>
        </w:rPr>
        <w:lastRenderedPageBreak/>
        <w:t>1-</w:t>
      </w:r>
      <w:bookmarkStart w:id="1" w:name="objectiu"/>
      <w:r w:rsidR="00844275" w:rsidRPr="00844275">
        <w:rPr>
          <w:u w:val="single"/>
          <w:lang w:val="ca-ES"/>
        </w:rPr>
        <w:t>OBJECTIU I FINALITAT</w:t>
      </w:r>
      <w:r w:rsidR="00844275">
        <w:rPr>
          <w:lang w:val="ca-ES"/>
        </w:rPr>
        <w:t xml:space="preserve"> </w:t>
      </w:r>
      <w:bookmarkEnd w:id="1"/>
    </w:p>
    <w:p w:rsidR="00976F37" w:rsidRDefault="00976F37">
      <w:pPr>
        <w:rPr>
          <w:lang w:val="ca-ES"/>
        </w:rPr>
      </w:pPr>
      <w:r>
        <w:rPr>
          <w:lang w:val="ca-ES"/>
        </w:rPr>
        <w:t xml:space="preserve">L’objectiu del material d’autoprotecció és informar de les normes d’actuació que qualsevol persona relacionada amb la Universitat ha de seguir per què  qualsevol situació d’emergència que es </w:t>
      </w:r>
      <w:proofErr w:type="spellStart"/>
      <w:r>
        <w:rPr>
          <w:lang w:val="ca-ES"/>
        </w:rPr>
        <w:t>produïsca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tinga</w:t>
      </w:r>
      <w:proofErr w:type="spellEnd"/>
      <w:r>
        <w:rPr>
          <w:lang w:val="ca-ES"/>
        </w:rPr>
        <w:t xml:space="preserve"> una incidència mínima o nul·la en:</w:t>
      </w:r>
    </w:p>
    <w:p w:rsidR="00976F37" w:rsidRDefault="00976F37" w:rsidP="00976F37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Les persones (empleats, alumnes i visitants)</w:t>
      </w:r>
      <w:r w:rsidR="00990481">
        <w:rPr>
          <w:lang w:val="ca-ES"/>
        </w:rPr>
        <w:t>.</w:t>
      </w:r>
    </w:p>
    <w:p w:rsidR="00976F37" w:rsidRDefault="00976F37" w:rsidP="00976F37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Les instal·lacions de la Universitat</w:t>
      </w:r>
      <w:r w:rsidR="00990481">
        <w:rPr>
          <w:lang w:val="ca-ES"/>
        </w:rPr>
        <w:t>.</w:t>
      </w:r>
    </w:p>
    <w:p w:rsidR="00976F37" w:rsidRDefault="00976F37" w:rsidP="00976F37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La continuïtat de les activitats</w:t>
      </w:r>
      <w:r w:rsidR="00990481">
        <w:rPr>
          <w:lang w:val="ca-ES"/>
        </w:rPr>
        <w:t>.</w:t>
      </w:r>
    </w:p>
    <w:p w:rsidR="00976F37" w:rsidRDefault="00976F37" w:rsidP="00976F37">
      <w:pPr>
        <w:rPr>
          <w:lang w:val="ca-ES"/>
        </w:rPr>
      </w:pPr>
      <w:r>
        <w:rPr>
          <w:lang w:val="ca-ES"/>
        </w:rPr>
        <w:t>En conseqüència, este manual d’autoprotecció és un extracte del manual de mesures d’emergència, on s’estableixen els corresponents procediments i on es determina la coordinació en temps i lloc de l</w:t>
      </w:r>
      <w:r w:rsidR="003055BD">
        <w:rPr>
          <w:lang w:val="ca-ES"/>
        </w:rPr>
        <w:t>’</w:t>
      </w:r>
      <w:r>
        <w:rPr>
          <w:lang w:val="ca-ES"/>
        </w:rPr>
        <w:t>emergència, de les persones afectades i dels mitjans de protecció existents, de manera que s’utilitzen eficaçment per a aconseguir, segons l’emergència:</w:t>
      </w:r>
    </w:p>
    <w:p w:rsidR="00976F37" w:rsidRPr="00990481" w:rsidRDefault="00976F37" w:rsidP="00990481">
      <w:pPr>
        <w:pStyle w:val="Prrafodelista"/>
        <w:numPr>
          <w:ilvl w:val="0"/>
          <w:numId w:val="1"/>
        </w:numPr>
        <w:rPr>
          <w:lang w:val="ca-ES"/>
        </w:rPr>
      </w:pPr>
      <w:r w:rsidRPr="00990481">
        <w:rPr>
          <w:lang w:val="ca-ES"/>
        </w:rPr>
        <w:t>Una ràpida avaluació del sector</w:t>
      </w:r>
      <w:r w:rsidR="00990481">
        <w:rPr>
          <w:lang w:val="ca-ES"/>
        </w:rPr>
        <w:t>.</w:t>
      </w:r>
    </w:p>
    <w:p w:rsidR="00976F37" w:rsidRPr="00990481" w:rsidRDefault="00990481" w:rsidP="00990481">
      <w:pPr>
        <w:pStyle w:val="Prrafodelista"/>
        <w:numPr>
          <w:ilvl w:val="0"/>
          <w:numId w:val="1"/>
        </w:numPr>
        <w:rPr>
          <w:lang w:val="ca-ES"/>
        </w:rPr>
      </w:pPr>
      <w:r w:rsidRPr="00990481">
        <w:rPr>
          <w:lang w:val="ca-ES"/>
        </w:rPr>
        <w:t>El control de l’emergència</w:t>
      </w:r>
      <w:r>
        <w:rPr>
          <w:lang w:val="ca-ES"/>
        </w:rPr>
        <w:t>.</w:t>
      </w:r>
    </w:p>
    <w:p w:rsidR="00990481" w:rsidRPr="00990481" w:rsidRDefault="00990481" w:rsidP="00990481">
      <w:pPr>
        <w:pStyle w:val="Prrafodelista"/>
        <w:numPr>
          <w:ilvl w:val="0"/>
          <w:numId w:val="1"/>
        </w:numPr>
        <w:rPr>
          <w:lang w:val="ca-ES"/>
        </w:rPr>
      </w:pPr>
      <w:r w:rsidRPr="00990481">
        <w:rPr>
          <w:lang w:val="ca-ES"/>
        </w:rPr>
        <w:t>La limitació dels danys materials</w:t>
      </w:r>
      <w:r>
        <w:rPr>
          <w:lang w:val="ca-ES"/>
        </w:rPr>
        <w:t>.</w:t>
      </w:r>
    </w:p>
    <w:p w:rsidR="00990481" w:rsidRDefault="00990481">
      <w:pPr>
        <w:rPr>
          <w:lang w:val="ca-ES"/>
        </w:rPr>
      </w:pPr>
      <w:r>
        <w:rPr>
          <w:lang w:val="ca-ES"/>
        </w:rPr>
        <w:br w:type="page"/>
      </w:r>
    </w:p>
    <w:p w:rsidR="00990481" w:rsidRDefault="0072469B" w:rsidP="00976F37">
      <w:pPr>
        <w:rPr>
          <w:lang w:val="ca-ES"/>
        </w:rPr>
      </w:pPr>
      <w:r>
        <w:rPr>
          <w:lang w:val="ca-ES"/>
        </w:rPr>
        <w:lastRenderedPageBreak/>
        <w:t>2-</w:t>
      </w:r>
      <w:r w:rsidR="00844275" w:rsidRPr="00844275">
        <w:rPr>
          <w:u w:val="single"/>
          <w:lang w:val="ca-ES"/>
        </w:rPr>
        <w:t>PROCEDIMENTS GENERALS D’ACTUACIÓ</w:t>
      </w:r>
    </w:p>
    <w:p w:rsidR="00990481" w:rsidRDefault="00990481" w:rsidP="00976F37">
      <w:pPr>
        <w:rPr>
          <w:lang w:val="ca-ES"/>
        </w:rPr>
      </w:pPr>
      <w:r>
        <w:rPr>
          <w:lang w:val="ca-ES"/>
        </w:rPr>
        <w:t xml:space="preserve">2.1 </w:t>
      </w:r>
      <w:bookmarkStart w:id="2" w:name="incendi"/>
      <w:r>
        <w:rPr>
          <w:lang w:val="ca-ES"/>
        </w:rPr>
        <w:t>En cas d’incendi</w:t>
      </w:r>
      <w:bookmarkEnd w:id="2"/>
    </w:p>
    <w:p w:rsidR="00990481" w:rsidRDefault="00817D0F" w:rsidP="00976F37">
      <w:pPr>
        <w:rPr>
          <w:lang w:val="ca-ES"/>
        </w:rPr>
      </w:pPr>
      <w:r>
        <w:rPr>
          <w:lang w:val="ca-ES"/>
        </w:rPr>
        <w:t xml:space="preserve">Qualsevol persona que </w:t>
      </w:r>
      <w:proofErr w:type="spellStart"/>
      <w:r>
        <w:rPr>
          <w:lang w:val="ca-ES"/>
        </w:rPr>
        <w:t>descobrix</w:t>
      </w:r>
      <w:r w:rsidR="00990481">
        <w:rPr>
          <w:lang w:val="ca-ES"/>
        </w:rPr>
        <w:t>ca</w:t>
      </w:r>
      <w:proofErr w:type="spellEnd"/>
      <w:r w:rsidR="00990481">
        <w:rPr>
          <w:lang w:val="ca-ES"/>
        </w:rPr>
        <w:t xml:space="preserve"> el començament d’un incendi, donarà avís de la forma més ràpida que </w:t>
      </w:r>
      <w:proofErr w:type="spellStart"/>
      <w:r w:rsidR="00990481">
        <w:rPr>
          <w:lang w:val="ca-ES"/>
        </w:rPr>
        <w:t>tinga</w:t>
      </w:r>
      <w:proofErr w:type="spellEnd"/>
      <w:r w:rsidR="00990481">
        <w:rPr>
          <w:lang w:val="ca-ES"/>
        </w:rPr>
        <w:t xml:space="preserve"> a mà: bé personalment a companys</w:t>
      </w:r>
      <w:r w:rsidR="003055BD">
        <w:rPr>
          <w:lang w:val="ca-ES"/>
        </w:rPr>
        <w:t>,</w:t>
      </w:r>
      <w:r w:rsidR="00990481">
        <w:rPr>
          <w:lang w:val="ca-ES"/>
        </w:rPr>
        <w:t xml:space="preserve"> o caps de servei, que transmetran immediatament  al telèfon d’emergència de la Universitat, consergeria, o seguretat, o bé telefonant, si tenen un telèfon a prop, indicant en aquest cas:</w:t>
      </w:r>
    </w:p>
    <w:p w:rsidR="00990481" w:rsidRDefault="00990481" w:rsidP="00976F37">
      <w:pPr>
        <w:rPr>
          <w:lang w:val="ca-ES"/>
        </w:rPr>
      </w:pPr>
      <w:r>
        <w:rPr>
          <w:lang w:val="ca-ES"/>
        </w:rPr>
        <w:tab/>
        <w:t>Qui informa</w:t>
      </w:r>
    </w:p>
    <w:p w:rsidR="00990481" w:rsidRDefault="00990481" w:rsidP="00976F37">
      <w:pPr>
        <w:rPr>
          <w:lang w:val="ca-ES"/>
        </w:rPr>
      </w:pPr>
      <w:r>
        <w:rPr>
          <w:lang w:val="ca-ES"/>
        </w:rPr>
        <w:tab/>
        <w:t>Què ocorre</w:t>
      </w:r>
    </w:p>
    <w:p w:rsidR="00990481" w:rsidRDefault="00990481" w:rsidP="00976F37">
      <w:pPr>
        <w:rPr>
          <w:lang w:val="ca-ES"/>
        </w:rPr>
      </w:pPr>
      <w:r>
        <w:rPr>
          <w:lang w:val="ca-ES"/>
        </w:rPr>
        <w:tab/>
        <w:t>On ocorre</w:t>
      </w:r>
    </w:p>
    <w:p w:rsidR="00990481" w:rsidRDefault="00990481" w:rsidP="00976F37">
      <w:pPr>
        <w:rPr>
          <w:lang w:val="ca-ES"/>
        </w:rPr>
      </w:pPr>
      <w:r>
        <w:rPr>
          <w:lang w:val="ca-ES"/>
        </w:rPr>
        <w:t>Assegurant-se que el seu missatge s’ha rebut correctament</w:t>
      </w:r>
    </w:p>
    <w:p w:rsidR="00E342EA" w:rsidRDefault="00E342EA" w:rsidP="00976F37">
      <w:pPr>
        <w:rPr>
          <w:lang w:val="ca-ES"/>
        </w:rPr>
      </w:pPr>
      <w:r>
        <w:rPr>
          <w:lang w:val="ca-ES"/>
        </w:rPr>
        <w:t>Prement el polsador d’avis d’alarma més pròxim, si n’hi ha, o qualsevol altra mitjà d’alarma  disponible.</w:t>
      </w:r>
    </w:p>
    <w:p w:rsidR="00E342EA" w:rsidRDefault="00E342EA" w:rsidP="00976F37">
      <w:pPr>
        <w:rPr>
          <w:lang w:val="ca-ES"/>
        </w:rPr>
      </w:pPr>
      <w:r>
        <w:rPr>
          <w:lang w:val="ca-ES"/>
        </w:rPr>
        <w:t xml:space="preserve">A continuació, si sap utilitzar un extintor, intentarà apagar el foc, amb els extintors que </w:t>
      </w:r>
      <w:proofErr w:type="spellStart"/>
      <w:r>
        <w:rPr>
          <w:lang w:val="ca-ES"/>
        </w:rPr>
        <w:t>trobe</w:t>
      </w:r>
      <w:proofErr w:type="spellEnd"/>
      <w:r>
        <w:rPr>
          <w:lang w:val="ca-ES"/>
        </w:rPr>
        <w:t xml:space="preserve"> a mà. Si no sap utilitzar-lo, evacuarà la zona de perill, tancant les portes que </w:t>
      </w:r>
      <w:proofErr w:type="spellStart"/>
      <w:r>
        <w:rPr>
          <w:lang w:val="ca-ES"/>
        </w:rPr>
        <w:t>travesse</w:t>
      </w:r>
      <w:proofErr w:type="spellEnd"/>
      <w:r>
        <w:rPr>
          <w:lang w:val="ca-ES"/>
        </w:rPr>
        <w:t>, e informarà al Centre de Control de Comunicacions, consergeria o central de informació (telèfon multiservei) del que ocorre.</w:t>
      </w:r>
    </w:p>
    <w:p w:rsidR="00E342EA" w:rsidRDefault="008E381D" w:rsidP="00976F37">
      <w:pPr>
        <w:rPr>
          <w:lang w:val="ca-ES"/>
        </w:rPr>
      </w:pPr>
      <w:r>
        <w:rPr>
          <w:lang w:val="ca-ES"/>
        </w:rPr>
        <w:t xml:space="preserve">MANTINDRÀ LA CALMA EN TOT MOMENT, SENSE CÓRRER NI CRIDAR, PER A NO PROVOCAR PÀNIC. </w:t>
      </w:r>
    </w:p>
    <w:p w:rsidR="008E381D" w:rsidRDefault="008E381D" w:rsidP="00976F37">
      <w:pPr>
        <w:rPr>
          <w:lang w:val="ca-ES"/>
        </w:rPr>
      </w:pPr>
      <w:r>
        <w:rPr>
          <w:lang w:val="ca-ES"/>
        </w:rPr>
        <w:t>En presència de fum, eixirà de la zona gatejant, arrossegant-se  pel  sol</w:t>
      </w:r>
      <w:r w:rsidR="003055BD">
        <w:rPr>
          <w:lang w:val="ca-ES"/>
        </w:rPr>
        <w:t>.</w:t>
      </w:r>
      <w:r>
        <w:rPr>
          <w:lang w:val="ca-ES"/>
        </w:rPr>
        <w:t xml:space="preserve">  </w:t>
      </w:r>
    </w:p>
    <w:p w:rsidR="008E381D" w:rsidRDefault="008E381D" w:rsidP="00976F37">
      <w:pPr>
        <w:rPr>
          <w:lang w:val="ca-ES"/>
        </w:rPr>
      </w:pPr>
      <w:r>
        <w:rPr>
          <w:lang w:val="ca-ES"/>
        </w:rPr>
        <w:t xml:space="preserve">En cas de que se li </w:t>
      </w:r>
      <w:proofErr w:type="spellStart"/>
      <w:r>
        <w:rPr>
          <w:lang w:val="ca-ES"/>
        </w:rPr>
        <w:t>encenga</w:t>
      </w:r>
      <w:proofErr w:type="spellEnd"/>
      <w:r>
        <w:rPr>
          <w:lang w:val="ca-ES"/>
        </w:rPr>
        <w:t xml:space="preserve">  la roba</w:t>
      </w:r>
      <w:r w:rsidR="001D1DDE">
        <w:rPr>
          <w:lang w:val="ca-ES"/>
        </w:rPr>
        <w:t>, se tirarà a terra i rodarà sobre vostè mateix.</w:t>
      </w:r>
    </w:p>
    <w:p w:rsidR="001D1DDE" w:rsidRDefault="001D1DDE" w:rsidP="00976F37">
      <w:pPr>
        <w:rPr>
          <w:lang w:val="ca-ES"/>
        </w:rPr>
      </w:pPr>
      <w:r>
        <w:rPr>
          <w:lang w:val="ca-ES"/>
        </w:rPr>
        <w:t>En cas d’evacuació,  seguirà les instruccions de l’Equip d’Alarma i Evacuació, en direcció al punt de reunió assignat segons e</w:t>
      </w:r>
      <w:r w:rsidR="003055BD">
        <w:rPr>
          <w:lang w:val="ca-ES"/>
        </w:rPr>
        <w:t xml:space="preserve">l Pla d’Emergència de l’edifici, </w:t>
      </w:r>
      <w:r>
        <w:rPr>
          <w:lang w:val="ca-ES"/>
        </w:rPr>
        <w:t>o del Campus.</w:t>
      </w:r>
    </w:p>
    <w:p w:rsidR="001E3084" w:rsidRDefault="001E3084" w:rsidP="00976F37">
      <w:pPr>
        <w:rPr>
          <w:lang w:val="ca-ES"/>
        </w:rPr>
      </w:pPr>
    </w:p>
    <w:p w:rsidR="001E3084" w:rsidRDefault="001E3084">
      <w:pPr>
        <w:rPr>
          <w:lang w:val="ca-ES"/>
        </w:rPr>
      </w:pPr>
      <w:r>
        <w:rPr>
          <w:lang w:val="ca-ES"/>
        </w:rPr>
        <w:br w:type="page"/>
      </w:r>
    </w:p>
    <w:p w:rsidR="006A7615" w:rsidRDefault="006A7615">
      <w:pPr>
        <w:rPr>
          <w:lang w:val="ca-ES"/>
        </w:rPr>
      </w:pPr>
      <w:r>
        <w:rPr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-1169670</wp:posOffset>
                </wp:positionH>
                <wp:positionV relativeFrom="paragraph">
                  <wp:posOffset>-263972</wp:posOffset>
                </wp:positionV>
                <wp:extent cx="7591464" cy="6887845"/>
                <wp:effectExtent l="0" t="0" r="66675" b="654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1464" cy="6887845"/>
                          <a:chOff x="1200" y="3366"/>
                          <a:chExt cx="10137" cy="1084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3366"/>
                            <a:ext cx="9044" cy="1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615" w:rsidRDefault="006A7615">
                              <w:pPr>
                                <w:jc w:val="center"/>
                                <w:rPr>
                                  <w:rFonts w:ascii="Rockwell Light" w:hAnsi="Rockwell Light"/>
                                  <w:sz w:val="16"/>
                                </w:rPr>
                              </w:pPr>
                              <w:bookmarkStart w:id="3" w:name="esquema"/>
                              <w:r>
                                <w:rPr>
                                  <w:rFonts w:ascii="Rockwell Light" w:hAnsi="Rockwell Light"/>
                                </w:rPr>
                                <w:t>ESQUEMA DE PRINCIPIO</w:t>
                              </w:r>
                            </w:p>
                            <w:bookmarkEnd w:id="3"/>
                            <w:p w:rsidR="006A7615" w:rsidRDefault="006A7615">
                              <w:pPr>
                                <w:jc w:val="center"/>
                                <w:rPr>
                                  <w:rFonts w:ascii="Rockwell Light" w:hAnsi="Rockwell Light"/>
                                  <w:sz w:val="16"/>
                                </w:rPr>
                              </w:pPr>
                            </w:p>
                            <w:p w:rsidR="006A7615" w:rsidRDefault="006A7615">
                              <w:pPr>
                                <w:pStyle w:val="Ttulo1"/>
                                <w:jc w:val="center"/>
                                <w:rPr>
                                  <w:rFonts w:ascii="Rockwell Light" w:hAnsi="Rockwell Light"/>
                                  <w:b w:val="0"/>
                                </w:rPr>
                              </w:pPr>
                              <w:r>
                                <w:rPr>
                                  <w:rFonts w:ascii="Rockwell Light" w:hAnsi="Rockwell Light"/>
                                  <w:b w:val="0"/>
                                </w:rPr>
                                <w:t>ACTIVACIÓN DEL PLAN DE EMERGENCIA</w:t>
                              </w:r>
                            </w:p>
                            <w:p w:rsidR="006A7615" w:rsidRDefault="006A7615">
                              <w:pPr>
                                <w:jc w:val="center"/>
                                <w:rPr>
                                  <w:rFonts w:ascii="Rockwell Light" w:hAnsi="Rockwell Light"/>
                                  <w:sz w:val="28"/>
                                </w:rPr>
                              </w:pPr>
                            </w:p>
                            <w:p w:rsidR="006A7615" w:rsidRDefault="006A7615">
                              <w:pPr>
                                <w:pStyle w:val="Ttulo2"/>
                                <w:jc w:val="center"/>
                                <w:rPr>
                                  <w:rFonts w:ascii="Rockwell" w:hAnsi="Rockwell"/>
                                  <w:sz w:val="32"/>
                                </w:rPr>
                              </w:pPr>
                              <w:r>
                                <w:rPr>
                                  <w:rFonts w:ascii="Rockwell Light" w:hAnsi="Rockwell Light"/>
                                  <w:sz w:val="28"/>
                                </w:rPr>
                                <w:t>COMPORTAMIENTO GENERAL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747" y="6165"/>
                            <a:ext cx="9590" cy="8048"/>
                            <a:chOff x="1747" y="6165"/>
                            <a:chExt cx="9590" cy="8048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1" y="6165"/>
                              <a:ext cx="2477" cy="7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53882" dir="2700000" algn="ctr" rotWithShape="0">
                                <a:srgbClr val="000000"/>
                              </a:outerShdw>
                            </a:effectLst>
                          </wps:spPr>
                          <wps:txbx>
                            <w:txbxContent>
                              <w:p w:rsidR="006A7615" w:rsidRDefault="006A7615">
                                <w:pPr>
                                  <w:pStyle w:val="Textoindependiente3"/>
                                  <w:rPr>
                                    <w:rFonts w:ascii="Rockwell Light" w:hAnsi="Rockwell Light"/>
                                    <w:sz w:val="18"/>
                                  </w:rPr>
                                </w:pPr>
                                <w:r>
                                  <w:rPr>
                                    <w:rFonts w:ascii="Rockwell Light" w:hAnsi="Rockwell Light"/>
                                    <w:sz w:val="16"/>
                                  </w:rPr>
                                  <w:t>PERSONA QUE DESCUBRA EL</w:t>
                                </w:r>
                                <w:r>
                                  <w:rPr>
                                    <w:rFonts w:ascii="Rockwell Light" w:hAnsi="Rockwell Light"/>
                                    <w:sz w:val="18"/>
                                  </w:rPr>
                                  <w:t xml:space="preserve"> FUEGO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8" y="7503"/>
                              <a:ext cx="2494" cy="4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53882" dir="2700000" algn="ctr" rotWithShape="0">
                                <a:srgbClr val="000000"/>
                              </a:outerShdw>
                            </a:effectLst>
                          </wps:spPr>
                          <wps:txbx>
                            <w:txbxContent>
                              <w:p w:rsidR="006A7615" w:rsidRDefault="006A7615">
                                <w:pPr>
                                  <w:jc w:val="center"/>
                                  <w:rPr>
                                    <w:rFonts w:ascii="Rockwell Light" w:hAnsi="Rockwell Light"/>
                                    <w:color w:val="FF0000"/>
                                    <w:sz w:val="18"/>
                                  </w:rPr>
                                </w:pPr>
                                <w:r>
                                  <w:rPr>
                                    <w:rFonts w:ascii="Rockwell Light" w:hAnsi="Rockwell Light"/>
                                    <w:color w:val="FF0000"/>
                                    <w:sz w:val="18"/>
                                  </w:rPr>
                                  <w:t>DARÁ LA ALARMA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9" y="8576"/>
                              <a:ext cx="2494" cy="8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53882" dir="2700000" algn="ctr" rotWithShape="0">
                                <a:srgbClr val="000000"/>
                              </a:outerShdw>
                            </a:effectLst>
                          </wps:spPr>
                          <wps:txbx>
                            <w:txbxContent>
                              <w:p w:rsidR="006A7615" w:rsidRDefault="006A7615">
                                <w:pPr>
                                  <w:jc w:val="center"/>
                                  <w:rPr>
                                    <w:rFonts w:ascii="Rockwell Light" w:hAnsi="Rockwell Light"/>
                                    <w:sz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Rockwell Light" w:hAnsi="Rockwell Light"/>
                                    <w:sz w:val="18"/>
                                  </w:rPr>
                                  <w:t>¿</w:t>
                                </w:r>
                                <w:proofErr w:type="gramEnd"/>
                                <w:r>
                                  <w:rPr>
                                    <w:rFonts w:ascii="Rockwell Light" w:hAnsi="Rockwell Light"/>
                                    <w:sz w:val="18"/>
                                  </w:rPr>
                                  <w:t xml:space="preserve">CONOCE CÓMO SE ACCIONA </w:t>
                                </w:r>
                              </w:p>
                              <w:p w:rsidR="006A7615" w:rsidRDefault="006A7615">
                                <w:pPr>
                                  <w:jc w:val="center"/>
                                  <w:rPr>
                                    <w:rFonts w:ascii="Rockwell Light" w:hAnsi="Rockwell Light"/>
                                    <w:sz w:val="18"/>
                                  </w:rPr>
                                </w:pPr>
                                <w:r>
                                  <w:rPr>
                                    <w:rFonts w:ascii="Rockwell Light" w:hAnsi="Rockwell Light"/>
                                    <w:sz w:val="18"/>
                                  </w:rPr>
                                  <w:t>UN EXTINTOR</w:t>
                                </w:r>
                                <w:proofErr w:type="gramStart"/>
                                <w:r>
                                  <w:rPr>
                                    <w:rFonts w:ascii="Rockwell Light" w:hAnsi="Rockwell Light"/>
                                    <w:sz w:val="18"/>
                                  </w:rPr>
                                  <w:t>?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7" y="7420"/>
                              <a:ext cx="2494" cy="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53882" dir="2700000" algn="ctr" rotWithShape="0">
                                <a:srgbClr val="000000"/>
                              </a:outerShdw>
                            </a:effectLst>
                          </wps:spPr>
                          <wps:txbx>
                            <w:txbxContent>
                              <w:p w:rsidR="006A7615" w:rsidRDefault="006A7615">
                                <w:pPr>
                                  <w:pStyle w:val="Textoindependiente3"/>
                                  <w:rPr>
                                    <w:rFonts w:ascii="Rockwell Light" w:hAnsi="Rockwell Light"/>
                                  </w:rPr>
                                </w:pPr>
                                <w:r>
                                  <w:rPr>
                                    <w:rFonts w:ascii="Rockwell Light" w:hAnsi="Rockwell Light"/>
                                  </w:rPr>
                                  <w:t>POR EL MEDIO MÁS RÁPIDO POSIBLE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7" y="11515"/>
                              <a:ext cx="2494" cy="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53882" dir="2700000" algn="ctr" rotWithShape="0">
                                <a:srgbClr val="000000"/>
                              </a:outerShdw>
                            </a:effectLst>
                          </wps:spPr>
                          <wps:txbx>
                            <w:txbxContent>
                              <w:p w:rsidR="006A7615" w:rsidRDefault="006A7615">
                                <w:pPr>
                                  <w:jc w:val="center"/>
                                  <w:rPr>
                                    <w:rFonts w:ascii="Rockwell Light" w:hAnsi="Rockwell Light"/>
                                    <w:sz w:val="20"/>
                                  </w:rPr>
                                </w:pPr>
                                <w:r>
                                  <w:rPr>
                                    <w:rFonts w:ascii="Rockwell Light" w:hAnsi="Rockwell Light"/>
                                    <w:sz w:val="20"/>
                                  </w:rPr>
                                  <w:t xml:space="preserve">EXTINGUE </w:t>
                                </w:r>
                              </w:p>
                              <w:p w:rsidR="006A7615" w:rsidRDefault="006A7615">
                                <w:pPr>
                                  <w:jc w:val="center"/>
                                  <w:rPr>
                                    <w:rFonts w:ascii="Rockwell Light" w:hAnsi="Rockwell Light"/>
                                  </w:rPr>
                                </w:pPr>
                                <w:r>
                                  <w:rPr>
                                    <w:rFonts w:ascii="Rockwell Light" w:hAnsi="Rockwell Light"/>
                                    <w:sz w:val="20"/>
                                  </w:rPr>
                                  <w:t>EL FUEGO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6" y="11326"/>
                              <a:ext cx="2494" cy="10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53882" dir="2700000" algn="ctr" rotWithShape="0">
                                <a:srgbClr val="000000"/>
                              </a:outerShdw>
                            </a:effectLst>
                          </wps:spPr>
                          <wps:txbx>
                            <w:txbxContent>
                              <w:p w:rsidR="006A7615" w:rsidRDefault="006A7615">
                                <w:pPr>
                                  <w:pStyle w:val="Textoindependiente3"/>
                                  <w:rPr>
                                    <w:rFonts w:ascii="Rockwell Light" w:hAnsi="Rockwell Light"/>
                                    <w:color w:val="FF0000"/>
                                    <w:sz w:val="18"/>
                                  </w:rPr>
                                </w:pPr>
                                <w:r>
                                  <w:rPr>
                                    <w:rFonts w:ascii="Rockwell Light" w:hAnsi="Rockwell Light"/>
                                    <w:color w:val="FF0000"/>
                                    <w:sz w:val="18"/>
                                  </w:rPr>
                                  <w:t>EVACÚA LA ZONA POR LA VÍA DE EVACUACIÓN MÁS RÁPIDA Y SEGURA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7" y="13460"/>
                              <a:ext cx="2494" cy="7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53882" dir="2700000" algn="ctr" rotWithShape="0">
                                <a:srgbClr val="000000"/>
                              </a:outerShdw>
                            </a:effectLst>
                          </wps:spPr>
                          <wps:txbx>
                            <w:txbxContent>
                              <w:p w:rsidR="006A7615" w:rsidRDefault="006A7615">
                                <w:pPr>
                                  <w:pStyle w:val="Sangradetextonormal"/>
                                  <w:rPr>
                                    <w:rFonts w:ascii="Rockwell" w:hAnsi="Rockwell"/>
                                    <w:sz w:val="22"/>
                                  </w:rPr>
                                </w:pPr>
                                <w:r>
                                  <w:rPr>
                                    <w:rFonts w:ascii="Rockwell" w:hAnsi="Rockwell"/>
                                    <w:sz w:val="22"/>
                                  </w:rPr>
                                  <w:t>EMERGENCIA CONTROLADA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06" y="7319"/>
                              <a:ext cx="2631" cy="8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53882" dir="2700000" algn="ctr" rotWithShape="0">
                                <a:srgbClr val="000000"/>
                              </a:outerShdw>
                            </a:effectLst>
                          </wps:spPr>
                          <wps:txbx>
                            <w:txbxContent>
                              <w:p w:rsidR="006A7615" w:rsidRDefault="006A7615">
                                <w:pPr>
                                  <w:rPr>
                                    <w:rFonts w:ascii="Rockwell Light" w:hAnsi="Rockwell Light"/>
                                  </w:rPr>
                                </w:pPr>
                                <w:r>
                                  <w:rPr>
                                    <w:rFonts w:ascii="Rockwell Light" w:hAnsi="Rockwell Light"/>
                                    <w:sz w:val="16"/>
                                  </w:rPr>
                                  <w:t>A SU JEFE INMEDIATO, TELÉF. EMERGENCIA,  PULSADOR ALARMA</w:t>
                                </w:r>
                              </w:p>
                              <w:p w:rsidR="006A7615" w:rsidRDefault="006A761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259" y="9047"/>
                              <a:ext cx="2226" cy="2263"/>
                            </a:xfrm>
                            <a:custGeom>
                              <a:avLst/>
                              <a:gdLst>
                                <a:gd name="T0" fmla="*/ 0 w 2143"/>
                                <a:gd name="T1" fmla="*/ 0 h 988"/>
                                <a:gd name="T2" fmla="*/ 2143 w 2143"/>
                                <a:gd name="T3" fmla="*/ 0 h 988"/>
                                <a:gd name="T4" fmla="*/ 2143 w 2143"/>
                                <a:gd name="T5" fmla="*/ 988 h 9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43" h="988">
                                  <a:moveTo>
                                    <a:pt x="0" y="0"/>
                                  </a:moveTo>
                                  <a:lnTo>
                                    <a:pt x="2143" y="0"/>
                                  </a:lnTo>
                                  <a:lnTo>
                                    <a:pt x="2143" y="98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5" y="10047"/>
                              <a:ext cx="2494" cy="10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53882" dir="2700000" algn="ctr" rotWithShape="0">
                                <a:srgbClr val="000000"/>
                              </a:outerShdw>
                            </a:effectLst>
                          </wps:spPr>
                          <wps:txbx>
                            <w:txbxContent>
                              <w:p w:rsidR="006A7615" w:rsidRDefault="006A7615">
                                <w:pPr>
                                  <w:pStyle w:val="Textoindependiente3"/>
                                  <w:rPr>
                                    <w:rFonts w:ascii="Rockwell Light" w:hAnsi="Rockwell Light"/>
                                    <w:color w:val="FF0000"/>
                                    <w:sz w:val="18"/>
                                  </w:rPr>
                                </w:pPr>
                                <w:r>
                                  <w:rPr>
                                    <w:rFonts w:ascii="Rockwell Light" w:hAnsi="Rockwell Light"/>
                                    <w:color w:val="FF0000"/>
                                    <w:sz w:val="18"/>
                                  </w:rPr>
                                  <w:t>TRATA DE EXTINGUIR EL FUEGO CON EL</w:t>
                                </w:r>
                                <w:r>
                                  <w:rPr>
                                    <w:rFonts w:ascii="Rockwell" w:hAnsi="Rockwell"/>
                                    <w:color w:val="FF000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Rockwell Light" w:hAnsi="Rockwell Light"/>
                                    <w:color w:val="FF0000"/>
                                    <w:sz w:val="18"/>
                                  </w:rPr>
                                  <w:t>EXTINTOR</w:t>
                                </w:r>
                                <w:r>
                                  <w:rPr>
                                    <w:rFonts w:ascii="Rockwell" w:hAnsi="Rockwell"/>
                                    <w:color w:val="FF000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Rockwell Light" w:hAnsi="Rockwell Light"/>
                                    <w:color w:val="FF0000"/>
                                    <w:sz w:val="18"/>
                                  </w:rPr>
                                  <w:t>PRÓXIMO</w:t>
                                </w:r>
                              </w:p>
                              <w:p w:rsidR="006A7615" w:rsidRDefault="006A7615">
                                <w:pPr>
                                  <w:pStyle w:val="Textoindependiente3"/>
                                  <w:rPr>
                                    <w:rFonts w:ascii="Rockwell Light" w:hAnsi="Rockwell Light"/>
                                  </w:rPr>
                                </w:pPr>
                                <w:r>
                                  <w:rPr>
                                    <w:rFonts w:ascii="Rockwell Light" w:hAnsi="Rockwell Light"/>
                                    <w:color w:val="FF0000"/>
                                    <w:sz w:val="18"/>
                                  </w:rPr>
                                  <w:t>MÁS ADECUADO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5"/>
                          <wps:cNvCnPr/>
                          <wps:spPr bwMode="auto">
                            <a:xfrm>
                              <a:off x="4259" y="11863"/>
                              <a:ext cx="93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969" y="12197"/>
                              <a:ext cx="2210" cy="1668"/>
                            </a:xfrm>
                            <a:custGeom>
                              <a:avLst/>
                              <a:gdLst>
                                <a:gd name="T0" fmla="*/ 0 w 2143"/>
                                <a:gd name="T1" fmla="*/ 0 h 3750"/>
                                <a:gd name="T2" fmla="*/ 0 w 2143"/>
                                <a:gd name="T3" fmla="*/ 3750 h 3750"/>
                                <a:gd name="T4" fmla="*/ 2143 w 2143"/>
                                <a:gd name="T5" fmla="*/ 3750 h 3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43" h="3750">
                                  <a:moveTo>
                                    <a:pt x="0" y="0"/>
                                  </a:moveTo>
                                  <a:lnTo>
                                    <a:pt x="0" y="3750"/>
                                  </a:lnTo>
                                  <a:lnTo>
                                    <a:pt x="2143" y="375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7"/>
                          <wps:cNvCnPr/>
                          <wps:spPr bwMode="auto">
                            <a:xfrm>
                              <a:off x="2998" y="11123"/>
                              <a:ext cx="1" cy="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/>
                          <wps:spPr bwMode="auto">
                            <a:xfrm>
                              <a:off x="3001" y="9491"/>
                              <a:ext cx="0" cy="5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/>
                          <wps:spPr bwMode="auto">
                            <a:xfrm>
                              <a:off x="3001" y="8001"/>
                              <a:ext cx="0" cy="5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/>
                          <wps:spPr bwMode="auto">
                            <a:xfrm>
                              <a:off x="3018" y="6946"/>
                              <a:ext cx="0" cy="5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/>
                          <wps:spPr bwMode="auto">
                            <a:xfrm>
                              <a:off x="4281" y="7746"/>
                              <a:ext cx="93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/>
                          <wps:spPr bwMode="auto">
                            <a:xfrm>
                              <a:off x="7765" y="7780"/>
                              <a:ext cx="93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912" y="8611"/>
                            <a:ext cx="669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615" w:rsidRDefault="006A7615">
                              <w:pPr>
                                <w:pStyle w:val="Piedepgina"/>
                                <w:rPr>
                                  <w:rFonts w:ascii="Rockwell Light" w:hAnsi="Rockwell Light"/>
                                </w:rPr>
                              </w:pPr>
                              <w:r>
                                <w:rPr>
                                  <w:rFonts w:ascii="Rockwell Light" w:hAnsi="Rockwell Light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32" y="11428"/>
                            <a:ext cx="669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615" w:rsidRDefault="006A7615">
                              <w:pPr>
                                <w:pStyle w:val="Piedepgina"/>
                                <w:rPr>
                                  <w:rFonts w:ascii="Rockwell Light" w:hAnsi="Rockwell Light"/>
                                </w:rPr>
                              </w:pPr>
                              <w:r>
                                <w:rPr>
                                  <w:rFonts w:ascii="Rockwell Light" w:hAnsi="Rockwell Light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144" y="9583"/>
                            <a:ext cx="669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615" w:rsidRDefault="006A7615">
                              <w:pPr>
                                <w:pStyle w:val="Piedepgina"/>
                                <w:rPr>
                                  <w:rFonts w:ascii="Rockwell Light" w:hAnsi="Rockwell Light"/>
                                </w:rPr>
                              </w:pPr>
                              <w:r>
                                <w:rPr>
                                  <w:rFonts w:ascii="Rockwell Light" w:hAnsi="Rockwell Light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12388"/>
                            <a:ext cx="669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615" w:rsidRDefault="006A7615">
                              <w:pPr>
                                <w:pStyle w:val="Piedepgina"/>
                                <w:rPr>
                                  <w:rFonts w:ascii="Rockwell Light" w:hAnsi="Rockwell Light"/>
                                </w:rPr>
                              </w:pPr>
                              <w:r>
                                <w:rPr>
                                  <w:rFonts w:ascii="Rockwell Light" w:hAnsi="Rockwell Light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-92.1pt;margin-top:-20.8pt;width:597.75pt;height:542.35pt;z-index:251658240" coordorigin="1200,3366" coordsize="10137,1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00;top:3366;width:9044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6A7615" w:rsidRDefault="006A7615">
                        <w:pPr>
                          <w:jc w:val="center"/>
                          <w:rPr>
                            <w:rFonts w:ascii="Rockwell Light" w:hAnsi="Rockwell Light"/>
                            <w:sz w:val="16"/>
                          </w:rPr>
                        </w:pPr>
                        <w:bookmarkStart w:id="4" w:name="esquema"/>
                        <w:r>
                          <w:rPr>
                            <w:rFonts w:ascii="Rockwell Light" w:hAnsi="Rockwell Light"/>
                          </w:rPr>
                          <w:t>ESQUEMA DE PRINCIPIO</w:t>
                        </w:r>
                      </w:p>
                      <w:bookmarkEnd w:id="4"/>
                      <w:p w:rsidR="006A7615" w:rsidRDefault="006A7615">
                        <w:pPr>
                          <w:jc w:val="center"/>
                          <w:rPr>
                            <w:rFonts w:ascii="Rockwell Light" w:hAnsi="Rockwell Light"/>
                            <w:sz w:val="16"/>
                          </w:rPr>
                        </w:pPr>
                      </w:p>
                      <w:p w:rsidR="006A7615" w:rsidRDefault="006A7615">
                        <w:pPr>
                          <w:pStyle w:val="Ttulo1"/>
                          <w:jc w:val="center"/>
                          <w:rPr>
                            <w:rFonts w:ascii="Rockwell Light" w:hAnsi="Rockwell Light"/>
                            <w:b w:val="0"/>
                          </w:rPr>
                        </w:pPr>
                        <w:r>
                          <w:rPr>
                            <w:rFonts w:ascii="Rockwell Light" w:hAnsi="Rockwell Light"/>
                            <w:b w:val="0"/>
                          </w:rPr>
                          <w:t>ACTIVACIÓN DEL PLAN DE EMERGENCIA</w:t>
                        </w:r>
                      </w:p>
                      <w:p w:rsidR="006A7615" w:rsidRDefault="006A7615">
                        <w:pPr>
                          <w:jc w:val="center"/>
                          <w:rPr>
                            <w:rFonts w:ascii="Rockwell Light" w:hAnsi="Rockwell Light"/>
                            <w:sz w:val="28"/>
                          </w:rPr>
                        </w:pPr>
                      </w:p>
                      <w:p w:rsidR="006A7615" w:rsidRDefault="006A7615">
                        <w:pPr>
                          <w:pStyle w:val="Ttulo2"/>
                          <w:jc w:val="center"/>
                          <w:rPr>
                            <w:rFonts w:ascii="Rockwell" w:hAnsi="Rockwell"/>
                            <w:sz w:val="32"/>
                          </w:rPr>
                        </w:pPr>
                        <w:r>
                          <w:rPr>
                            <w:rFonts w:ascii="Rockwell Light" w:hAnsi="Rockwell Light"/>
                            <w:sz w:val="28"/>
                          </w:rPr>
                          <w:t>COMPORTAMIENTO GENERAL</w:t>
                        </w:r>
                      </w:p>
                    </w:txbxContent>
                  </v:textbox>
                </v:shape>
                <v:group id="Group 4" o:spid="_x0000_s1028" style="position:absolute;left:1747;top:6165;width:9590;height:8048" coordorigin="1747,6165" coordsize="9590,8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5" o:spid="_x0000_s1029" type="#_x0000_t202" style="position:absolute;left:1781;top:6165;width:2477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L3sIA&#10;AADaAAAADwAAAGRycy9kb3ducmV2LnhtbESPQWvCQBSE70L/w/KEXqTZtIpIzBpESPXiITE/4JF9&#10;TYLZt2l2q+m/dwsFj8PMfMOk2WR6caPRdZYVvEcxCOLa6o4bBdUlf9uAcB5ZY2+ZFPySg2z3Mksx&#10;0fbOBd1K34gAYZeggtb7IZHS1S0ZdJEdiIP3ZUeDPsixkXrEe4CbXn7E8Voa7DgstDjQoaX6Wv6Y&#10;QPmsqmKBtFw0x+Ls42+Xl9daqdf5tN+C8DT5Z/i/fdIKVvB3Jdw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4vewgAAANoAAAAPAAAAAAAAAAAAAAAAAJgCAABkcnMvZG93&#10;bnJldi54bWxQSwUGAAAAAAQABAD1AAAAhwMAAAAA&#10;">
                    <v:shadow on="t" color="black" offset="3pt,3pt"/>
                    <v:textbox>
                      <w:txbxContent>
                        <w:p w:rsidR="006A7615" w:rsidRDefault="006A7615">
                          <w:pPr>
                            <w:pStyle w:val="Textoindependiente3"/>
                            <w:rPr>
                              <w:rFonts w:ascii="Rockwell Light" w:hAnsi="Rockwell Light"/>
                              <w:sz w:val="18"/>
                            </w:rPr>
                          </w:pPr>
                          <w:r>
                            <w:rPr>
                              <w:rFonts w:ascii="Rockwell Light" w:hAnsi="Rockwell Light"/>
                              <w:sz w:val="16"/>
                            </w:rPr>
                            <w:t>PERSONA QUE DESCUBRA EL</w:t>
                          </w:r>
                          <w:r>
                            <w:rPr>
                              <w:rFonts w:ascii="Rockwell Light" w:hAnsi="Rockwell Light"/>
                              <w:sz w:val="18"/>
                            </w:rPr>
                            <w:t xml:space="preserve"> FUEGO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1758;top:7503;width:249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uRcIA&#10;AADaAAAADwAAAGRycy9kb3ducmV2LnhtbESPQWvCQBSE70L/w/KEXqTZtKJIzBpESPXiITE/4JF9&#10;TYLZt2l2q+m/dwsFj8PMfMOk2WR6caPRdZYVvEcxCOLa6o4bBdUlf9uAcB5ZY2+ZFPySg2z3Mksx&#10;0fbOBd1K34gAYZeggtb7IZHS1S0ZdJEdiIP3ZUeDPsixkXrEe4CbXn7E8Voa7DgstDjQoaX6Wv6Y&#10;QPmsqmKBtFw0x+Ls42+Xl9daqdf5tN+C8DT5Z/i/fdIKVvB3Jdw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xy5FwgAAANoAAAAPAAAAAAAAAAAAAAAAAJgCAABkcnMvZG93&#10;bnJldi54bWxQSwUGAAAAAAQABAD1AAAAhwMAAAAA&#10;">
                    <v:shadow on="t" color="black" offset="3pt,3pt"/>
                    <v:textbox>
                      <w:txbxContent>
                        <w:p w:rsidR="006A7615" w:rsidRDefault="006A7615">
                          <w:pPr>
                            <w:jc w:val="center"/>
                            <w:rPr>
                              <w:rFonts w:ascii="Rockwell Light" w:hAnsi="Rockwell Light"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Rockwell Light" w:hAnsi="Rockwell Light"/>
                              <w:color w:val="FF0000"/>
                              <w:sz w:val="18"/>
                            </w:rPr>
                            <w:t>DARÁ LA ALARMA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1759;top:8576;width:2494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wMsEA&#10;AADaAAAADwAAAGRycy9kb3ducmV2LnhtbESPzYrCQBCE7wu+w9CCF9HJKohEJ0EW/LnsITEP0GTa&#10;JJjpiZlR49s7C8Iei6r6itqmg2nFg3rXWFbwPY9AEJdWN1wpKM772RqE88gaW8uk4EUO0mT0tcVY&#10;2ydn9Mh9JQKEXYwKau+7WEpX1mTQzW1HHLyL7Q36IPtK6h6fAW5auYiilTTYcFiosaOfmsprfjeB&#10;ciiKbIq0nFbH7NdHN7fPr6VSk/Gw24DwNPj/8Kd90gpW8Hcl3AC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VsDLBAAAA2gAAAA8AAAAAAAAAAAAAAAAAmAIAAGRycy9kb3du&#10;cmV2LnhtbFBLBQYAAAAABAAEAPUAAACGAwAAAAA=&#10;">
                    <v:shadow on="t" color="black" offset="3pt,3pt"/>
                    <v:textbox>
                      <w:txbxContent>
                        <w:p w:rsidR="006A7615" w:rsidRDefault="006A7615">
                          <w:pPr>
                            <w:jc w:val="center"/>
                            <w:rPr>
                              <w:rFonts w:ascii="Rockwell Light" w:hAnsi="Rockwell Light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Rockwell Light" w:hAnsi="Rockwell Light"/>
                              <w:sz w:val="18"/>
                            </w:rPr>
                            <w:t>¿</w:t>
                          </w:r>
                          <w:proofErr w:type="gramEnd"/>
                          <w:r>
                            <w:rPr>
                              <w:rFonts w:ascii="Rockwell Light" w:hAnsi="Rockwell Light"/>
                              <w:sz w:val="18"/>
                            </w:rPr>
                            <w:t xml:space="preserve">CONOCE CÓMO SE ACCIONA </w:t>
                          </w:r>
                        </w:p>
                        <w:p w:rsidR="006A7615" w:rsidRDefault="006A7615">
                          <w:pPr>
                            <w:jc w:val="center"/>
                            <w:rPr>
                              <w:rFonts w:ascii="Rockwell Light" w:hAnsi="Rockwell Light"/>
                              <w:sz w:val="18"/>
                            </w:rPr>
                          </w:pPr>
                          <w:r>
                            <w:rPr>
                              <w:rFonts w:ascii="Rockwell Light" w:hAnsi="Rockwell Light"/>
                              <w:sz w:val="18"/>
                            </w:rPr>
                            <w:t>UN EXTINTOR</w:t>
                          </w:r>
                          <w:proofErr w:type="gramStart"/>
                          <w:r>
                            <w:rPr>
                              <w:rFonts w:ascii="Rockwell Light" w:hAnsi="Rockwell Light"/>
                              <w:sz w:val="18"/>
                            </w:rPr>
                            <w:t>?</w:t>
                          </w:r>
                          <w:proofErr w:type="gramEnd"/>
                        </w:p>
                      </w:txbxContent>
                    </v:textbox>
                  </v:shape>
                  <v:shape id="Text Box 8" o:spid="_x0000_s1032" type="#_x0000_t202" style="position:absolute;left:5207;top:7420;width:2494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VqcIA&#10;AADaAAAADwAAAGRycy9kb3ducmV2LnhtbESPQWvCQBSE70L/w/KEXqTZtIJKzBpESPXiITE/4JF9&#10;TYLZt2l2q+m/dwsFj8PMfMOk2WR6caPRdZYVvEcxCOLa6o4bBdUlf9uAcB5ZY2+ZFPySg2z3Mksx&#10;0fbOBd1K34gAYZeggtb7IZHS1S0ZdJEdiIP3ZUeDPsixkXrEe4CbXn7E8Uoa7DgstDjQoaX6Wv6Y&#10;QPmsqmKBtFw0x+Ls42+Xl9daqdf5tN+C8DT5Z/i/fdIK1vB3Jdw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WpwgAAANoAAAAPAAAAAAAAAAAAAAAAAJgCAABkcnMvZG93&#10;bnJldi54bWxQSwUGAAAAAAQABAD1AAAAhwMAAAAA&#10;">
                    <v:shadow on="t" color="black" offset="3pt,3pt"/>
                    <v:textbox>
                      <w:txbxContent>
                        <w:p w:rsidR="006A7615" w:rsidRDefault="006A7615">
                          <w:pPr>
                            <w:pStyle w:val="Textoindependiente3"/>
                            <w:rPr>
                              <w:rFonts w:ascii="Rockwell Light" w:hAnsi="Rockwell Light"/>
                            </w:rPr>
                          </w:pPr>
                          <w:r>
                            <w:rPr>
                              <w:rFonts w:ascii="Rockwell Light" w:hAnsi="Rockwell Light"/>
                            </w:rPr>
                            <w:t>POR EL MEDIO MÁS RÁPIDO POSIBLE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1747;top:11515;width:2494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aB28IA&#10;AADaAAAADwAAAGRycy9kb3ducmV2LnhtbESPwWrDMAyG74O+g9Ggl9I422CULG4Zg2697JA0DyBi&#10;LQmN5TT2kvTtq8NgR/Hr/6QvPyyuVxONofNs4ClJQRHX3nbcGKjOx+0OVIjIFnvPZOBGAQ771UOO&#10;mfUzFzSVsVEC4ZChgTbGIdM61C05DIkfiCX78aPDKOPYaDviLHDX6+c0fdUOO5YLLQ700VJ9KX+d&#10;UD6rqtggvWyar+I7ptdwLC+1MevH5f0NVKQl/i//tU/WgPwqKqIBe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oHbwgAAANoAAAAPAAAAAAAAAAAAAAAAAJgCAABkcnMvZG93&#10;bnJldi54bWxQSwUGAAAAAAQABAD1AAAAhwMAAAAA&#10;">
                    <v:shadow on="t" color="black" offset="3pt,3pt"/>
                    <v:textbox>
                      <w:txbxContent>
                        <w:p w:rsidR="006A7615" w:rsidRDefault="006A7615">
                          <w:pPr>
                            <w:jc w:val="center"/>
                            <w:rPr>
                              <w:rFonts w:ascii="Rockwell Light" w:hAnsi="Rockwell Light"/>
                              <w:sz w:val="20"/>
                            </w:rPr>
                          </w:pPr>
                          <w:r>
                            <w:rPr>
                              <w:rFonts w:ascii="Rockwell Light" w:hAnsi="Rockwell Light"/>
                              <w:sz w:val="20"/>
                            </w:rPr>
                            <w:t xml:space="preserve">EXTINGUE </w:t>
                          </w:r>
                        </w:p>
                        <w:p w:rsidR="006A7615" w:rsidRDefault="006A7615">
                          <w:pPr>
                            <w:jc w:val="center"/>
                            <w:rPr>
                              <w:rFonts w:ascii="Rockwell Light" w:hAnsi="Rockwell Light"/>
                            </w:rPr>
                          </w:pPr>
                          <w:r>
                            <w:rPr>
                              <w:rFonts w:ascii="Rockwell Light" w:hAnsi="Rockwell Light"/>
                              <w:sz w:val="20"/>
                            </w:rPr>
                            <w:t>EL FUEGO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5216;top:11326;width:2494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kQMIA&#10;AADaAAAADwAAAGRycy9kb3ducmV2LnhtbESPQWvCQBSE70L/w/KEXqTZtIJozBpESPXiITE/4JF9&#10;TYLZt2l2q+m/dwsFj8PMfMOk2WR6caPRdZYVvEcxCOLa6o4bBdUlf1uDcB5ZY2+ZFPySg2z3Mksx&#10;0fbOBd1K34gAYZeggtb7IZHS1S0ZdJEdiIP3ZUeDPsixkXrEe4CbXn7E8Uoa7DgstDjQoaX6Wv6Y&#10;QPmsqmKBtFw0x+Ls42+Xl9daqdf5tN+C8DT5Z/i/fdIKNvB3Jdw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iRAwgAAANoAAAAPAAAAAAAAAAAAAAAAAJgCAABkcnMvZG93&#10;bnJldi54bWxQSwUGAAAAAAQABAD1AAAAhwMAAAAA&#10;">
                    <v:shadow on="t" color="black" offset="3pt,3pt"/>
                    <v:textbox>
                      <w:txbxContent>
                        <w:p w:rsidR="006A7615" w:rsidRDefault="006A7615">
                          <w:pPr>
                            <w:pStyle w:val="Textoindependiente3"/>
                            <w:rPr>
                              <w:rFonts w:ascii="Rockwell Light" w:hAnsi="Rockwell Light"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Rockwell Light" w:hAnsi="Rockwell Light"/>
                              <w:color w:val="FF0000"/>
                              <w:sz w:val="18"/>
                            </w:rPr>
                            <w:t>EVACÚA LA ZONA POR LA VÍA DE EVACUACIÓN MÁS RÁPIDA Y SEGURA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5207;top:13460;width:2494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CvGsIA&#10;AADbAAAADwAAAGRycy9kb3ducmV2LnhtbESPQYvCQAyF78L+hyHCXmSdqiBLdRQR1L14aO0PCJ3Y&#10;FjuZbmfU7r/fHARvL+Tly3vr7eBa9aA+NJ4NzKYJKOLS24YrA8Xl8PUNKkRki61nMvBHAbabj9Ea&#10;U+ufnNEjj5USCIcUDdQxdqnWoazJYZj6jlh2V987jDL2lbY9PgXuWj1PkqV22LB8qLGjfU3lLb87&#10;oRyLIpsgLSbVKTvH5Dcc8ltpzOd42K1ARRri2/y6/rESX9JLFxG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K8awgAAANsAAAAPAAAAAAAAAAAAAAAAAJgCAABkcnMvZG93&#10;bnJldi54bWxQSwUGAAAAAAQABAD1AAAAhwMAAAAA&#10;">
                    <v:shadow on="t" color="black" offset="3pt,3pt"/>
                    <v:textbox>
                      <w:txbxContent>
                        <w:p w:rsidR="006A7615" w:rsidRDefault="006A7615">
                          <w:pPr>
                            <w:pStyle w:val="Sangradetextonormal"/>
                            <w:rPr>
                              <w:rFonts w:ascii="Rockwell" w:hAnsi="Rockwell"/>
                              <w:sz w:val="22"/>
                            </w:rPr>
                          </w:pPr>
                          <w:r>
                            <w:rPr>
                              <w:rFonts w:ascii="Rockwell" w:hAnsi="Rockwell"/>
                              <w:sz w:val="22"/>
                            </w:rPr>
                            <w:t>EMERGENCIA CONTROLADA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8706;top:7319;width:2631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KgcMA&#10;AADbAAAADwAAAGRycy9kb3ducmV2LnhtbESPwWrDMBBE74X8g9hALyGR3UIJrmUTAm576cGOP2Cx&#10;tpaJtXIsJXH/vioUettlZt7O5uViR3Gj2Q+OFaS7BARx5/TAvYL2VG33IHxA1jg6JgXf5KEsVg85&#10;ZtrduaZbE3oRIewzVGBCmDIpfWfIot+5iThqX262GOI691LPeI9wO8qnJHmRFgeOFwxOdDTUnZur&#10;jZS3tq03SM+b/r3+DMnFV825U+pxvRxeQQRawr/5L/2hY/0Ufn+JA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wKgcMAAADbAAAADwAAAAAAAAAAAAAAAACYAgAAZHJzL2Rv&#10;d25yZXYueG1sUEsFBgAAAAAEAAQA9QAAAIgDAAAAAA==&#10;">
                    <v:shadow on="t" color="black" offset="3pt,3pt"/>
                    <v:textbox>
                      <w:txbxContent>
                        <w:p w:rsidR="006A7615" w:rsidRDefault="006A7615">
                          <w:pPr>
                            <w:rPr>
                              <w:rFonts w:ascii="Rockwell Light" w:hAnsi="Rockwell Light"/>
                            </w:rPr>
                          </w:pPr>
                          <w:r>
                            <w:rPr>
                              <w:rFonts w:ascii="Rockwell Light" w:hAnsi="Rockwell Light"/>
                              <w:sz w:val="16"/>
                            </w:rPr>
                            <w:t>A SU JEFE INMEDIATO, TELÉF. EMERGENCIA,  PULSADOR ALARMA</w:t>
                          </w:r>
                        </w:p>
                        <w:p w:rsidR="006A7615" w:rsidRDefault="006A7615"/>
                      </w:txbxContent>
                    </v:textbox>
                  </v:shape>
                  <v:shape id="Freeform 13" o:spid="_x0000_s1037" style="position:absolute;left:4259;top:9047;width:2226;height:2263;visibility:visible;mso-wrap-style:square;v-text-anchor:top" coordsize="2143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ibMIA&#10;AADbAAAADwAAAGRycy9kb3ducmV2LnhtbESPQYvCMBCF74L/IYzgRWyqsCJdoywFUbypVTwOzWwb&#10;tpmUJmr992ZhYW8zvDfve7Pa9LYRD+q8caxglqQgiEunDVcKivN2ugThA7LGxjEpeJGHzXo4WGGm&#10;3ZOP9DiFSsQQ9hkqqENoMyl9WZNFn7iWOGrfrrMY4tpVUnf4jOG2kfM0XUiLhiOhxpbymsqf091G&#10;bq/pYj5mrnhNituhvZpdrnOlxqP+6xNEoD78m/+u9zrWn8PvL3E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+JswgAAANsAAAAPAAAAAAAAAAAAAAAAAJgCAABkcnMvZG93&#10;bnJldi54bWxQSwUGAAAAAAQABAD1AAAAhwMAAAAA&#10;" path="m,l2143,r,988e" filled="f">
                    <v:stroke endarrow="block"/>
                    <v:path arrowok="t" o:connecttype="custom" o:connectlocs="0,0;2226,0;2226,2263" o:connectangles="0,0,0"/>
                  </v:shape>
                  <v:shape id="Text Box 14" o:spid="_x0000_s1038" type="#_x0000_t202" style="position:absolute;left:1775;top:10047;width:2494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xbcEA&#10;AADbAAAADwAAAGRycy9kb3ducmV2LnhtbESPzarCMBCF94LvEEZwI5peBZFqFLngz8ZFax9gaMa2&#10;2ExqE7W+vREEdzOcc745s9p0phYPal1lWcHfJAJBnFtdcaEgO+/GCxDOI2usLZOCFznYrPu9Fcba&#10;PjmhR+oLESDsYlRQet/EUrq8JINuYhvioF1sa9CHtS2kbvEZ4KaW0yiaS4MVhwslNvRfUn5N7yZQ&#10;9lmWjJBmo+KQnHx0c7v0mis1HHTbJQhPnf+Zv+mjDvVn8PklDC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CMW3BAAAA2wAAAA8AAAAAAAAAAAAAAAAAmAIAAGRycy9kb3du&#10;cmV2LnhtbFBLBQYAAAAABAAEAPUAAACGAwAAAAA=&#10;">
                    <v:shadow on="t" color="black" offset="3pt,3pt"/>
                    <v:textbox>
                      <w:txbxContent>
                        <w:p w:rsidR="006A7615" w:rsidRDefault="006A7615">
                          <w:pPr>
                            <w:pStyle w:val="Textoindependiente3"/>
                            <w:rPr>
                              <w:rFonts w:ascii="Rockwell Light" w:hAnsi="Rockwell Light"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Rockwell Light" w:hAnsi="Rockwell Light"/>
                              <w:color w:val="FF0000"/>
                              <w:sz w:val="18"/>
                            </w:rPr>
                            <w:t>TRATA DE EXTINGUIR EL FUEGO CON EL</w:t>
                          </w:r>
                          <w:r>
                            <w:rPr>
                              <w:rFonts w:ascii="Rockwell" w:hAnsi="Rockwell"/>
                              <w:color w:val="FF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ckwell Light" w:hAnsi="Rockwell Light"/>
                              <w:color w:val="FF0000"/>
                              <w:sz w:val="18"/>
                            </w:rPr>
                            <w:t>EXTINTOR</w:t>
                          </w:r>
                          <w:r>
                            <w:rPr>
                              <w:rFonts w:ascii="Rockwell" w:hAnsi="Rockwell"/>
                              <w:color w:val="FF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Rockwell Light" w:hAnsi="Rockwell Light"/>
                              <w:color w:val="FF0000"/>
                              <w:sz w:val="18"/>
                            </w:rPr>
                            <w:t>PRÓXIMO</w:t>
                          </w:r>
                        </w:p>
                        <w:p w:rsidR="006A7615" w:rsidRDefault="006A7615">
                          <w:pPr>
                            <w:pStyle w:val="Textoindependiente3"/>
                            <w:rPr>
                              <w:rFonts w:ascii="Rockwell Light" w:hAnsi="Rockwell Light"/>
                            </w:rPr>
                          </w:pPr>
                          <w:r>
                            <w:rPr>
                              <w:rFonts w:ascii="Rockwell Light" w:hAnsi="Rockwell Light"/>
                              <w:color w:val="FF0000"/>
                              <w:sz w:val="18"/>
                            </w:rPr>
                            <w:t>MÁS ADECUADO</w:t>
                          </w:r>
                        </w:p>
                      </w:txbxContent>
                    </v:textbox>
                  </v:shape>
                  <v:line id="Line 15" o:spid="_x0000_s1039" style="position:absolute;visibility:visible;mso-wrap-style:square" from="4259,11863" to="5196,11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  <v:shape id="Freeform 16" o:spid="_x0000_s1040" style="position:absolute;left:2969;top:12197;width:2210;height:1668;visibility:visible;mso-wrap-style:square;v-text-anchor:top" coordsize="2143,3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xUcQA&#10;AADbAAAADwAAAGRycy9kb3ducmV2LnhtbESPQWvCQBCF74L/YRmhF2k2FgySZpVSKLS1F7X1PGTH&#10;ZOnubMhuNfn3rlDwNsN775s31WZwVpypD8azgkWWgyCuvTbcKPg+vD2uQISIrNF6JgUjBdisp5MK&#10;S+0vvKPzPjYiQTiUqKCNsSulDHVLDkPmO+KknXzvMKa1b6Tu8ZLgzsqnPC+kQ8PpQosdvbZU/+7/&#10;XKIYa8fjYvv5YQrzNfd8dKcfp9TDbHh5BhFpiHfzf/pdp/pLuP2SBp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acVHEAAAA2wAAAA8AAAAAAAAAAAAAAAAAmAIAAGRycy9k&#10;b3ducmV2LnhtbFBLBQYAAAAABAAEAPUAAACJAwAAAAA=&#10;" path="m,l,3750r2143,e" filled="f">
                    <v:stroke endarrow="block"/>
                    <v:path arrowok="t" o:connecttype="custom" o:connectlocs="0,0;0,1668;2210,1668" o:connectangles="0,0,0"/>
                  </v:shape>
                  <v:line id="Line 17" o:spid="_x0000_s1041" style="position:absolute;visibility:visible;mso-wrap-style:square" from="2998,11123" to="2999,11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  <v:line id="Line 18" o:spid="_x0000_s1042" style="position:absolute;visibility:visible;mso-wrap-style:square" from="3001,9491" to="3001,1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<v:stroke endarrow="block"/>
                  </v:line>
                  <v:line id="Line 19" o:spid="_x0000_s1043" style="position:absolute;visibility:visible;mso-wrap-style:square" from="3001,8001" to="3001,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  <v:stroke endarrow="block"/>
                  </v:line>
                  <v:line id="Line 20" o:spid="_x0000_s1044" style="position:absolute;visibility:visible;mso-wrap-style:square" from="3018,6946" to="3018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<v:stroke endarrow="block"/>
                  </v:line>
                  <v:line id="Line 21" o:spid="_x0000_s1045" style="position:absolute;visibility:visible;mso-wrap-style:square" from="4281,7746" to="5218,7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  <v:line id="Line 22" o:spid="_x0000_s1046" style="position:absolute;visibility:visible;mso-wrap-style:square" from="7765,7780" to="8702,7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<v:stroke endarrow="block"/>
                  </v:line>
                </v:group>
                <v:shape id="Text Box 23" o:spid="_x0000_s1047" type="#_x0000_t202" style="position:absolute;left:4912;top:8611;width:669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6A7615" w:rsidRDefault="006A7615">
                        <w:pPr>
                          <w:pStyle w:val="Piedepgina"/>
                          <w:rPr>
                            <w:rFonts w:ascii="Rockwell Light" w:hAnsi="Rockwell Light"/>
                          </w:rPr>
                        </w:pPr>
                        <w:r>
                          <w:rPr>
                            <w:rFonts w:ascii="Rockwell Light" w:hAnsi="Rockwell Light"/>
                          </w:rPr>
                          <w:t>NO</w:t>
                        </w:r>
                      </w:p>
                    </w:txbxContent>
                  </v:textbox>
                </v:shape>
                <v:shape id="Text Box 24" o:spid="_x0000_s1048" type="#_x0000_t202" style="position:absolute;left:4432;top:11428;width:669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6A7615" w:rsidRDefault="006A7615">
                        <w:pPr>
                          <w:pStyle w:val="Piedepgina"/>
                          <w:rPr>
                            <w:rFonts w:ascii="Rockwell Light" w:hAnsi="Rockwell Light"/>
                          </w:rPr>
                        </w:pPr>
                        <w:r>
                          <w:rPr>
                            <w:rFonts w:ascii="Rockwell Light" w:hAnsi="Rockwell Light"/>
                          </w:rPr>
                          <w:t>NO</w:t>
                        </w:r>
                      </w:p>
                    </w:txbxContent>
                  </v:textbox>
                </v:shape>
                <v:shape id="Text Box 25" o:spid="_x0000_s1049" type="#_x0000_t202" style="position:absolute;left:3144;top:9583;width:669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6A7615" w:rsidRDefault="006A7615">
                        <w:pPr>
                          <w:pStyle w:val="Piedepgina"/>
                          <w:rPr>
                            <w:rFonts w:ascii="Rockwell Light" w:hAnsi="Rockwell Light"/>
                          </w:rPr>
                        </w:pPr>
                        <w:r>
                          <w:rPr>
                            <w:rFonts w:ascii="Rockwell Light" w:hAnsi="Rockwell Light"/>
                          </w:rPr>
                          <w:t>SI</w:t>
                        </w:r>
                      </w:p>
                    </w:txbxContent>
                  </v:textbox>
                </v:shape>
                <v:shape id="Text Box 26" o:spid="_x0000_s1050" type="#_x0000_t202" style="position:absolute;left:3033;top:12388;width:669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6A7615" w:rsidRDefault="006A7615">
                        <w:pPr>
                          <w:pStyle w:val="Piedepgina"/>
                          <w:rPr>
                            <w:rFonts w:ascii="Rockwell Light" w:hAnsi="Rockwell Light"/>
                          </w:rPr>
                        </w:pPr>
                        <w:r>
                          <w:rPr>
                            <w:rFonts w:ascii="Rockwell Light" w:hAnsi="Rockwell Light"/>
                          </w:rPr>
                          <w:t>SI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val="ca-ES"/>
        </w:rPr>
        <w:br w:type="page"/>
      </w:r>
    </w:p>
    <w:p w:rsidR="006A7615" w:rsidRDefault="006A7615" w:rsidP="00976F37">
      <w:pPr>
        <w:rPr>
          <w:lang w:val="ca-ES"/>
        </w:rPr>
      </w:pPr>
    </w:p>
    <w:p w:rsidR="001E3084" w:rsidRDefault="003055BD" w:rsidP="00976F37">
      <w:pPr>
        <w:rPr>
          <w:lang w:val="ca-ES"/>
        </w:rPr>
      </w:pPr>
      <w:r>
        <w:rPr>
          <w:lang w:val="ca-ES"/>
        </w:rPr>
        <w:t xml:space="preserve">2.2 </w:t>
      </w:r>
      <w:bookmarkStart w:id="5" w:name="malaltia"/>
      <w:r w:rsidR="00844275" w:rsidRPr="00844275">
        <w:rPr>
          <w:u w:val="single"/>
          <w:lang w:val="ca-ES"/>
        </w:rPr>
        <w:t>EN CAS D’ACCIDENT AMB LESIÓ PERSONAL/MALALTIA</w:t>
      </w:r>
      <w:bookmarkEnd w:id="5"/>
    </w:p>
    <w:p w:rsidR="001E3084" w:rsidRDefault="001E3084" w:rsidP="00976F37">
      <w:pPr>
        <w:rPr>
          <w:lang w:val="ca-ES"/>
        </w:rPr>
      </w:pPr>
      <w:r>
        <w:rPr>
          <w:lang w:val="ca-ES"/>
        </w:rPr>
        <w:t xml:space="preserve">Si presència un accident que </w:t>
      </w:r>
      <w:proofErr w:type="spellStart"/>
      <w:r>
        <w:rPr>
          <w:lang w:val="ca-ES"/>
        </w:rPr>
        <w:t>produïsca</w:t>
      </w:r>
      <w:proofErr w:type="spellEnd"/>
      <w:r>
        <w:rPr>
          <w:lang w:val="ca-ES"/>
        </w:rPr>
        <w:t xml:space="preserve"> lesions a una persona</w:t>
      </w:r>
    </w:p>
    <w:p w:rsidR="000E7E92" w:rsidRDefault="000E7E92" w:rsidP="00976F37">
      <w:pPr>
        <w:rPr>
          <w:lang w:val="ca-ES"/>
        </w:rPr>
      </w:pPr>
      <w:proofErr w:type="spellStart"/>
      <w:r>
        <w:rPr>
          <w:lang w:val="ca-ES"/>
        </w:rPr>
        <w:t>Done</w:t>
      </w:r>
      <w:proofErr w:type="spellEnd"/>
      <w:r>
        <w:rPr>
          <w:lang w:val="ca-ES"/>
        </w:rPr>
        <w:t xml:space="preserve"> la alarma: </w:t>
      </w:r>
      <w:proofErr w:type="spellStart"/>
      <w:r>
        <w:rPr>
          <w:lang w:val="ca-ES"/>
        </w:rPr>
        <w:t>avise</w:t>
      </w:r>
      <w:proofErr w:type="spellEnd"/>
      <w:r>
        <w:rPr>
          <w:lang w:val="ca-ES"/>
        </w:rPr>
        <w:t xml:space="preserve"> a les altres persones que li </w:t>
      </w:r>
      <w:proofErr w:type="spellStart"/>
      <w:r>
        <w:rPr>
          <w:lang w:val="ca-ES"/>
        </w:rPr>
        <w:t>puguen</w:t>
      </w:r>
      <w:proofErr w:type="spellEnd"/>
      <w:r>
        <w:rPr>
          <w:lang w:val="ca-ES"/>
        </w:rPr>
        <w:t xml:space="preserve"> ajudar. </w:t>
      </w:r>
      <w:proofErr w:type="spellStart"/>
      <w:r>
        <w:rPr>
          <w:lang w:val="ca-ES"/>
        </w:rPr>
        <w:t>Diga’ls</w:t>
      </w:r>
      <w:proofErr w:type="spellEnd"/>
      <w:r>
        <w:rPr>
          <w:lang w:val="ca-ES"/>
        </w:rPr>
        <w:t xml:space="preserve">  si és necessari sol·licitar assistència exterior per  avisar al telèfon d’emergència de la Universitat, o avisar directament a consergeria</w:t>
      </w:r>
      <w:r w:rsidR="003055BD">
        <w:rPr>
          <w:lang w:val="ca-ES"/>
        </w:rPr>
        <w:t>,</w:t>
      </w:r>
      <w:r>
        <w:rPr>
          <w:lang w:val="ca-ES"/>
        </w:rPr>
        <w:t xml:space="preserve"> o seguretat.</w:t>
      </w:r>
    </w:p>
    <w:p w:rsidR="001E3084" w:rsidRDefault="00D7599A" w:rsidP="00976F37">
      <w:pPr>
        <w:rPr>
          <w:lang w:val="ca-ES"/>
        </w:rPr>
      </w:pPr>
      <w:r>
        <w:rPr>
          <w:lang w:val="ca-ES"/>
        </w:rPr>
        <w:t xml:space="preserve">Mentre </w:t>
      </w:r>
      <w:r w:rsidR="000E7E92">
        <w:rPr>
          <w:lang w:val="ca-ES"/>
        </w:rPr>
        <w:t xml:space="preserve"> </w:t>
      </w:r>
      <w:r>
        <w:rPr>
          <w:lang w:val="ca-ES"/>
        </w:rPr>
        <w:t>arriba</w:t>
      </w:r>
      <w:r w:rsidR="000E7E92">
        <w:rPr>
          <w:lang w:val="ca-ES"/>
        </w:rPr>
        <w:t xml:space="preserve"> l’assistència </w:t>
      </w:r>
      <w:r>
        <w:rPr>
          <w:lang w:val="ca-ES"/>
        </w:rPr>
        <w:t xml:space="preserve">exterior, </w:t>
      </w:r>
      <w:proofErr w:type="spellStart"/>
      <w:r>
        <w:rPr>
          <w:lang w:val="ca-ES"/>
        </w:rPr>
        <w:t>mantinga</w:t>
      </w:r>
      <w:proofErr w:type="spellEnd"/>
      <w:r>
        <w:rPr>
          <w:lang w:val="ca-ES"/>
        </w:rPr>
        <w:t xml:space="preserve"> la calma i </w:t>
      </w:r>
      <w:proofErr w:type="spellStart"/>
      <w:r>
        <w:rPr>
          <w:lang w:val="ca-ES"/>
        </w:rPr>
        <w:t>intente</w:t>
      </w:r>
      <w:proofErr w:type="spellEnd"/>
      <w:r>
        <w:rPr>
          <w:lang w:val="ca-ES"/>
        </w:rPr>
        <w:t xml:space="preserve"> alleujar la situació de la persona accidentada</w:t>
      </w:r>
      <w:r w:rsidR="00D82C7F">
        <w:rPr>
          <w:lang w:val="ca-ES"/>
        </w:rPr>
        <w:t>.</w:t>
      </w:r>
    </w:p>
    <w:p w:rsidR="002D2C02" w:rsidRDefault="006E21BD" w:rsidP="00976F37">
      <w:pPr>
        <w:rPr>
          <w:lang w:val="ca-ES"/>
        </w:rPr>
      </w:pPr>
      <w:r>
        <w:rPr>
          <w:lang w:val="ca-ES"/>
        </w:rPr>
        <w:t xml:space="preserve">Si és possible pare la </w:t>
      </w:r>
      <w:r w:rsidR="002D2C02">
        <w:rPr>
          <w:lang w:val="ca-ES"/>
        </w:rPr>
        <w:t>instal·lació en la que ha ocorregut l’accident</w:t>
      </w:r>
      <w:r w:rsidR="003055BD">
        <w:rPr>
          <w:lang w:val="ca-ES"/>
        </w:rPr>
        <w:t>,</w:t>
      </w:r>
      <w:r w:rsidR="002D2C02">
        <w:rPr>
          <w:lang w:val="ca-ES"/>
        </w:rPr>
        <w:t xml:space="preserve"> o </w:t>
      </w:r>
      <w:proofErr w:type="spellStart"/>
      <w:r w:rsidR="002D2C02">
        <w:rPr>
          <w:lang w:val="ca-ES"/>
        </w:rPr>
        <w:t>fique-la</w:t>
      </w:r>
      <w:proofErr w:type="spellEnd"/>
      <w:r w:rsidR="002D2C02">
        <w:rPr>
          <w:lang w:val="ca-ES"/>
        </w:rPr>
        <w:t xml:space="preserve"> en condicions de seguretat, per a evitar que es </w:t>
      </w:r>
      <w:proofErr w:type="spellStart"/>
      <w:r w:rsidR="002D2C02">
        <w:rPr>
          <w:lang w:val="ca-ES"/>
        </w:rPr>
        <w:t>produïsca</w:t>
      </w:r>
      <w:proofErr w:type="spellEnd"/>
      <w:r w:rsidR="002D2C02">
        <w:rPr>
          <w:lang w:val="ca-ES"/>
        </w:rPr>
        <w:t xml:space="preserve">  novament l’accident o  s’agreugen les conseqüències del que ha ocorregut</w:t>
      </w:r>
    </w:p>
    <w:p w:rsidR="008F584A" w:rsidRDefault="002D2C02" w:rsidP="00976F37">
      <w:pPr>
        <w:rPr>
          <w:lang w:val="ca-ES"/>
        </w:rPr>
      </w:pPr>
      <w:proofErr w:type="spellStart"/>
      <w:r>
        <w:rPr>
          <w:lang w:val="ca-ES"/>
        </w:rPr>
        <w:t>Retire</w:t>
      </w:r>
      <w:proofErr w:type="spellEnd"/>
      <w:r>
        <w:rPr>
          <w:lang w:val="ca-ES"/>
        </w:rPr>
        <w:t xml:space="preserve"> a la víctima del lloc de l’accident a un lloc segur per a la persona lesionada i per a </w:t>
      </w:r>
      <w:r w:rsidR="008F584A">
        <w:rPr>
          <w:lang w:val="ca-ES"/>
        </w:rPr>
        <w:t>vostè.</w:t>
      </w:r>
    </w:p>
    <w:p w:rsidR="006E21BD" w:rsidRDefault="008F584A" w:rsidP="00976F37">
      <w:pPr>
        <w:rPr>
          <w:lang w:val="ca-ES"/>
        </w:rPr>
      </w:pPr>
      <w:proofErr w:type="spellStart"/>
      <w:r>
        <w:rPr>
          <w:lang w:val="ca-ES"/>
        </w:rPr>
        <w:t>Practique-li</w:t>
      </w:r>
      <w:proofErr w:type="spellEnd"/>
      <w:r>
        <w:rPr>
          <w:lang w:val="ca-ES"/>
        </w:rPr>
        <w:t xml:space="preserve"> </w:t>
      </w:r>
      <w:r w:rsidR="002D2C02">
        <w:rPr>
          <w:lang w:val="ca-ES"/>
        </w:rPr>
        <w:t xml:space="preserve"> </w:t>
      </w:r>
      <w:r>
        <w:rPr>
          <w:lang w:val="ca-ES"/>
        </w:rPr>
        <w:t>els primers auxilis adequats segons l’</w:t>
      </w:r>
      <w:r w:rsidR="00AC5969">
        <w:rPr>
          <w:lang w:val="ca-ES"/>
        </w:rPr>
        <w:t>estat</w:t>
      </w:r>
      <w:r w:rsidR="003055BD">
        <w:rPr>
          <w:lang w:val="ca-ES"/>
        </w:rPr>
        <w:t>,</w:t>
      </w:r>
      <w:r w:rsidR="00AC5969">
        <w:rPr>
          <w:lang w:val="ca-ES"/>
        </w:rPr>
        <w:t xml:space="preserve"> i les</w:t>
      </w:r>
      <w:r>
        <w:rPr>
          <w:lang w:val="ca-ES"/>
        </w:rPr>
        <w:t xml:space="preserve"> </w:t>
      </w:r>
      <w:r w:rsidR="003055BD">
        <w:rPr>
          <w:lang w:val="ca-ES"/>
        </w:rPr>
        <w:t>lesions  de la víctim</w:t>
      </w:r>
      <w:r w:rsidR="00D5686D">
        <w:rPr>
          <w:lang w:val="ca-ES"/>
        </w:rPr>
        <w:t>a</w:t>
      </w:r>
      <w:r w:rsidR="00AC5969">
        <w:rPr>
          <w:lang w:val="ca-ES"/>
        </w:rPr>
        <w:t xml:space="preserve">. Si no sap cóm fer-ho, </w:t>
      </w:r>
      <w:proofErr w:type="spellStart"/>
      <w:r w:rsidR="00AC5969">
        <w:rPr>
          <w:lang w:val="ca-ES"/>
        </w:rPr>
        <w:t>demane</w:t>
      </w:r>
      <w:proofErr w:type="spellEnd"/>
      <w:r w:rsidR="00AC5969">
        <w:rPr>
          <w:lang w:val="ca-ES"/>
        </w:rPr>
        <w:t xml:space="preserve"> ajuda a altres persones que ho sàpiguen fer.</w:t>
      </w:r>
    </w:p>
    <w:p w:rsidR="00AC5969" w:rsidRDefault="00AC5969" w:rsidP="00976F37">
      <w:pPr>
        <w:rPr>
          <w:lang w:val="ca-ES"/>
        </w:rPr>
      </w:pPr>
      <w:r>
        <w:rPr>
          <w:lang w:val="ca-ES"/>
        </w:rPr>
        <w:t xml:space="preserve">Una vegada atesa la víctima, </w:t>
      </w:r>
      <w:proofErr w:type="spellStart"/>
      <w:r>
        <w:rPr>
          <w:lang w:val="ca-ES"/>
        </w:rPr>
        <w:t>sol·licite</w:t>
      </w:r>
      <w:proofErr w:type="spellEnd"/>
      <w:r>
        <w:rPr>
          <w:lang w:val="ca-ES"/>
        </w:rPr>
        <w:t xml:space="preserve"> assistència mèdica facultativa i, de ser necessari i convenient, </w:t>
      </w:r>
      <w:r w:rsidR="003055BD">
        <w:rPr>
          <w:lang w:val="ca-ES"/>
        </w:rPr>
        <w:t>serà traslladada</w:t>
      </w:r>
      <w:r>
        <w:rPr>
          <w:lang w:val="ca-ES"/>
        </w:rPr>
        <w:t xml:space="preserve"> a un centre sanitari amb mitjos disponibles més apropiats.</w:t>
      </w:r>
    </w:p>
    <w:p w:rsidR="00AC5969" w:rsidRDefault="003055BD" w:rsidP="00976F37">
      <w:pPr>
        <w:rPr>
          <w:lang w:val="ca-ES"/>
        </w:rPr>
      </w:pPr>
      <w:r>
        <w:rPr>
          <w:lang w:val="ca-ES"/>
        </w:rPr>
        <w:t>S’</w:t>
      </w:r>
      <w:r w:rsidR="00AC5969">
        <w:rPr>
          <w:lang w:val="ca-ES"/>
        </w:rPr>
        <w:t>HA DE TINDRE SEMPE PRESENT:</w:t>
      </w:r>
    </w:p>
    <w:p w:rsidR="00AC5969" w:rsidRDefault="00D5686D" w:rsidP="00AC5969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No faja  més del imprescindible.</w:t>
      </w:r>
    </w:p>
    <w:p w:rsidR="00AC5969" w:rsidRDefault="00BD7F8C" w:rsidP="00AC5969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L’hemorràgia i la falta de respiració han de ser tractades amb prioritat màxima</w:t>
      </w:r>
      <w:r w:rsidR="00D5686D">
        <w:rPr>
          <w:lang w:val="ca-ES"/>
        </w:rPr>
        <w:t>.</w:t>
      </w:r>
    </w:p>
    <w:p w:rsidR="00754FB8" w:rsidRDefault="00754FB8" w:rsidP="00AC5969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Els ferits que </w:t>
      </w:r>
      <w:proofErr w:type="spellStart"/>
      <w:r>
        <w:rPr>
          <w:lang w:val="ca-ES"/>
        </w:rPr>
        <w:t>estiguen</w:t>
      </w:r>
      <w:proofErr w:type="spellEnd"/>
      <w:r>
        <w:rPr>
          <w:lang w:val="ca-ES"/>
        </w:rPr>
        <w:t xml:space="preserve"> inconscients han de ser col·locats en posició de seguretat</w:t>
      </w:r>
      <w:r w:rsidR="00D5686D">
        <w:rPr>
          <w:lang w:val="ca-ES"/>
        </w:rPr>
        <w:t>.</w:t>
      </w:r>
    </w:p>
    <w:p w:rsidR="00754FB8" w:rsidRDefault="00754FB8" w:rsidP="00AC5969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Les ferides i els cremats s’han de protegir</w:t>
      </w:r>
      <w:r w:rsidR="00D5686D">
        <w:rPr>
          <w:lang w:val="ca-ES"/>
        </w:rPr>
        <w:t>.</w:t>
      </w:r>
    </w:p>
    <w:p w:rsidR="00754FB8" w:rsidRDefault="00754FB8" w:rsidP="00AC5969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Les fractures s’han d’immobilitzar</w:t>
      </w:r>
      <w:r w:rsidR="00D5686D">
        <w:rPr>
          <w:lang w:val="ca-ES"/>
        </w:rPr>
        <w:t>.</w:t>
      </w:r>
    </w:p>
    <w:p w:rsidR="00754FB8" w:rsidRDefault="00754FB8" w:rsidP="00AC5969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No </w:t>
      </w:r>
      <w:proofErr w:type="spellStart"/>
      <w:r>
        <w:rPr>
          <w:lang w:val="ca-ES"/>
        </w:rPr>
        <w:t>meneje</w:t>
      </w:r>
      <w:proofErr w:type="spellEnd"/>
      <w:r>
        <w:rPr>
          <w:lang w:val="ca-ES"/>
        </w:rPr>
        <w:t xml:space="preserve"> a la persona lesionada si sospita que te una fractura al coll</w:t>
      </w:r>
      <w:r w:rsidR="00D5686D">
        <w:rPr>
          <w:lang w:val="ca-ES"/>
        </w:rPr>
        <w:t>,</w:t>
      </w:r>
      <w:r>
        <w:rPr>
          <w:lang w:val="ca-ES"/>
        </w:rPr>
        <w:t xml:space="preserve"> o a la columna vertebral: Podria ag</w:t>
      </w:r>
      <w:r w:rsidR="00CB433B">
        <w:rPr>
          <w:lang w:val="ca-ES"/>
        </w:rPr>
        <w:t>reujar</w:t>
      </w:r>
      <w:r>
        <w:rPr>
          <w:lang w:val="ca-ES"/>
        </w:rPr>
        <w:t>-li les lesions i quedar invàlid de per vida.</w:t>
      </w:r>
    </w:p>
    <w:p w:rsidR="00754FB8" w:rsidRPr="00AC5969" w:rsidRDefault="006F2FDE" w:rsidP="00AC5969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S’h</w:t>
      </w:r>
      <w:r w:rsidR="00754FB8">
        <w:rPr>
          <w:lang w:val="ca-ES"/>
        </w:rPr>
        <w:t>a de tranquil·litzar a la persona lesionada i convé abrigar-la lleugerament.</w:t>
      </w:r>
    </w:p>
    <w:p w:rsidR="00754FB8" w:rsidRDefault="00754FB8">
      <w:pPr>
        <w:rPr>
          <w:rFonts w:ascii="Verdana" w:eastAsia="Times New Roman" w:hAnsi="Verdana" w:cs="Times New Roman"/>
          <w:color w:val="555555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color w:val="555555"/>
          <w:sz w:val="17"/>
          <w:szCs w:val="17"/>
          <w:lang w:eastAsia="es-ES"/>
        </w:rPr>
        <w:br w:type="page"/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eastAsia="es-ES"/>
        </w:rPr>
      </w:pPr>
      <w:r w:rsidRPr="0072469B">
        <w:rPr>
          <w:rFonts w:eastAsia="Times New Roman" w:cs="Times New Roman"/>
          <w:lang w:eastAsia="es-ES"/>
        </w:rPr>
        <w:lastRenderedPageBreak/>
        <w:t xml:space="preserve">2.3. </w:t>
      </w:r>
      <w:bookmarkStart w:id="6" w:name="bomba"/>
      <w:r w:rsidRPr="0072469B">
        <w:rPr>
          <w:rFonts w:eastAsia="Times New Roman" w:cs="Times New Roman"/>
          <w:u w:val="single"/>
          <w:lang w:eastAsia="es-ES"/>
        </w:rPr>
        <w:t>EN CAS D</w:t>
      </w:r>
      <w:r w:rsidR="000454E3" w:rsidRPr="0072469B">
        <w:rPr>
          <w:rFonts w:eastAsia="Times New Roman" w:cs="Times New Roman"/>
          <w:u w:val="single"/>
          <w:lang w:eastAsia="es-ES"/>
        </w:rPr>
        <w:t xml:space="preserve">’ </w:t>
      </w:r>
      <w:r w:rsidR="000454E3" w:rsidRPr="0072469B">
        <w:rPr>
          <w:rFonts w:eastAsia="Times New Roman" w:cs="Times New Roman"/>
          <w:u w:val="single"/>
          <w:lang w:val="ca-ES" w:eastAsia="es-ES"/>
        </w:rPr>
        <w:t>AMENAÇA</w:t>
      </w:r>
      <w:r w:rsidRPr="0072469B">
        <w:rPr>
          <w:rFonts w:eastAsia="Times New Roman" w:cs="Times New Roman"/>
          <w:u w:val="single"/>
          <w:lang w:eastAsia="es-ES"/>
        </w:rPr>
        <w:t xml:space="preserve"> DE BOMBA</w:t>
      </w:r>
      <w:bookmarkEnd w:id="6"/>
    </w:p>
    <w:p w:rsidR="000454E3" w:rsidRPr="0072469B" w:rsidRDefault="000454E3" w:rsidP="000454E3">
      <w:pPr>
        <w:shd w:val="clear" w:color="auto" w:fill="FFFFFF"/>
        <w:spacing w:before="100" w:beforeAutospacing="1" w:after="100" w:afterAutospacing="1" w:line="348" w:lineRule="auto"/>
        <w:ind w:left="360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Si vostè rep  un avis d’amenaça de bomba:</w:t>
      </w:r>
    </w:p>
    <w:p w:rsidR="000454E3" w:rsidRPr="0072469B" w:rsidRDefault="000454E3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Ha de comunicar-ho directament al telèfon d’emergència, a conse</w:t>
      </w:r>
      <w:r w:rsidR="00D5686D" w:rsidRPr="0072469B">
        <w:rPr>
          <w:rFonts w:eastAsia="Times New Roman" w:cs="Times New Roman"/>
          <w:lang w:val="ca-ES" w:eastAsia="es-ES"/>
        </w:rPr>
        <w:t>rgeria</w:t>
      </w:r>
      <w:r w:rsidRPr="0072469B">
        <w:rPr>
          <w:rFonts w:eastAsia="Times New Roman" w:cs="Times New Roman"/>
          <w:lang w:val="ca-ES" w:eastAsia="es-ES"/>
        </w:rPr>
        <w:t>, a seguretat del Campu</w:t>
      </w:r>
      <w:r w:rsidR="00D5686D" w:rsidRPr="0072469B">
        <w:rPr>
          <w:rFonts w:eastAsia="Times New Roman" w:cs="Times New Roman"/>
          <w:lang w:val="ca-ES" w:eastAsia="es-ES"/>
        </w:rPr>
        <w:t>s, per què</w:t>
      </w:r>
      <w:r w:rsidRPr="0072469B">
        <w:rPr>
          <w:rFonts w:eastAsia="Times New Roman" w:cs="Times New Roman"/>
          <w:lang w:val="ca-ES" w:eastAsia="es-ES"/>
        </w:rPr>
        <w:t xml:space="preserve"> ells transmeten la situació d’emergència als responsables de prendre la decisió d’evacuació.</w:t>
      </w:r>
    </w:p>
    <w:p w:rsidR="00BD7F8C" w:rsidRPr="0072469B" w:rsidRDefault="006F2FDE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proofErr w:type="spellStart"/>
      <w:r w:rsidRPr="0072469B">
        <w:rPr>
          <w:rFonts w:eastAsia="Times New Roman" w:cs="Times New Roman"/>
          <w:lang w:val="ca-ES" w:eastAsia="es-ES"/>
        </w:rPr>
        <w:t>Quede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pendent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i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disponible per si s’ha de facilitar informació</w:t>
      </w:r>
      <w:r w:rsidR="00BD7F8C"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6F2FDE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proofErr w:type="spellStart"/>
      <w:r w:rsidRPr="0072469B">
        <w:rPr>
          <w:rFonts w:eastAsia="Times New Roman" w:cs="Times New Roman"/>
          <w:lang w:val="ca-ES" w:eastAsia="es-ES"/>
        </w:rPr>
        <w:t>Quede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pendent de la decisió</w:t>
      </w:r>
      <w:r w:rsidR="00BD7F8C" w:rsidRPr="0072469B">
        <w:rPr>
          <w:rFonts w:eastAsia="Times New Roman" w:cs="Times New Roman"/>
          <w:lang w:val="ca-ES" w:eastAsia="es-ES"/>
        </w:rPr>
        <w:t xml:space="preserve"> definitiva </w:t>
      </w:r>
      <w:r w:rsidRPr="0072469B">
        <w:rPr>
          <w:rFonts w:eastAsia="Times New Roman" w:cs="Times New Roman"/>
          <w:lang w:val="ca-ES" w:eastAsia="es-ES"/>
        </w:rPr>
        <w:t>presa i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proofErr w:type="spellStart"/>
      <w:r w:rsidR="00BD7F8C" w:rsidRPr="0072469B">
        <w:rPr>
          <w:rFonts w:eastAsia="Times New Roman" w:cs="Times New Roman"/>
          <w:lang w:val="ca-ES" w:eastAsia="es-ES"/>
        </w:rPr>
        <w:t>obe</w:t>
      </w:r>
      <w:r w:rsidR="00817D0F" w:rsidRPr="0072469B">
        <w:rPr>
          <w:rFonts w:eastAsia="Times New Roman" w:cs="Times New Roman"/>
          <w:lang w:val="ca-ES" w:eastAsia="es-ES"/>
        </w:rPr>
        <w:t>ix</w:t>
      </w:r>
      <w:r w:rsidR="00BD7F8C" w:rsidRPr="0072469B">
        <w:rPr>
          <w:rFonts w:eastAsia="Times New Roman" w:cs="Times New Roman"/>
          <w:lang w:val="ca-ES" w:eastAsia="es-ES"/>
        </w:rPr>
        <w:t>ca</w:t>
      </w:r>
      <w:proofErr w:type="spellEnd"/>
      <w:r w:rsidR="00BD7F8C" w:rsidRPr="0072469B">
        <w:rPr>
          <w:rFonts w:eastAsia="Times New Roman" w:cs="Times New Roman"/>
          <w:lang w:val="ca-ES" w:eastAsia="es-ES"/>
        </w:rPr>
        <w:t xml:space="preserve">, </w:t>
      </w:r>
      <w:r w:rsidRPr="0072469B">
        <w:rPr>
          <w:rFonts w:eastAsia="Times New Roman" w:cs="Times New Roman"/>
          <w:lang w:val="ca-ES" w:eastAsia="es-ES"/>
        </w:rPr>
        <w:t>le</w:t>
      </w:r>
      <w:r w:rsidR="00BD7F8C" w:rsidRPr="0072469B">
        <w:rPr>
          <w:rFonts w:eastAsia="Times New Roman" w:cs="Times New Roman"/>
          <w:lang w:val="ca-ES" w:eastAsia="es-ES"/>
        </w:rPr>
        <w:t xml:space="preserve">s </w:t>
      </w:r>
      <w:r w:rsidRPr="0072469B">
        <w:rPr>
          <w:rFonts w:eastAsia="Times New Roman" w:cs="Times New Roman"/>
          <w:lang w:val="ca-ES" w:eastAsia="es-ES"/>
        </w:rPr>
        <w:t>instruccion</w:t>
      </w:r>
      <w:r w:rsidR="00BD7F8C" w:rsidRPr="0072469B">
        <w:rPr>
          <w:rFonts w:eastAsia="Times New Roman" w:cs="Times New Roman"/>
          <w:lang w:val="ca-ES" w:eastAsia="es-ES"/>
        </w:rPr>
        <w:t xml:space="preserve">s </w:t>
      </w:r>
      <w:r w:rsidRPr="0072469B">
        <w:rPr>
          <w:rFonts w:eastAsia="Times New Roman" w:cs="Times New Roman"/>
          <w:lang w:val="ca-ES" w:eastAsia="es-ES"/>
        </w:rPr>
        <w:t>rebudes</w:t>
      </w:r>
      <w:r w:rsidR="00BD7F8C"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D5686D" w:rsidP="00BD7F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S’h</w:t>
      </w:r>
      <w:r w:rsidR="007F67D5" w:rsidRPr="0072469B">
        <w:rPr>
          <w:rFonts w:eastAsia="Times New Roman" w:cs="Times New Roman"/>
          <w:lang w:val="ca-ES" w:eastAsia="es-ES"/>
        </w:rPr>
        <w:t>aurà de tindre sempre present</w:t>
      </w:r>
      <w:r w:rsidR="00BD7F8C" w:rsidRPr="0072469B">
        <w:rPr>
          <w:rFonts w:eastAsia="Times New Roman" w:cs="Times New Roman"/>
          <w:lang w:val="ca-ES" w:eastAsia="es-ES"/>
        </w:rPr>
        <w:t xml:space="preserve">: </w:t>
      </w:r>
    </w:p>
    <w:p w:rsidR="00BD7F8C" w:rsidRPr="0072469B" w:rsidRDefault="007F67D5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Encara que sàpiga les particularitats existents, no </w:t>
      </w:r>
      <w:proofErr w:type="spellStart"/>
      <w:r w:rsidRPr="0072469B">
        <w:rPr>
          <w:rFonts w:eastAsia="Times New Roman" w:cs="Times New Roman"/>
          <w:lang w:val="ca-ES" w:eastAsia="es-ES"/>
        </w:rPr>
        <w:t>desestime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mai la possible realitat d’amenaça.</w:t>
      </w:r>
    </w:p>
    <w:p w:rsidR="00BD7F8C" w:rsidRPr="0072469B" w:rsidRDefault="007F67D5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Si troba un paquet o </w:t>
      </w:r>
      <w:r w:rsidR="00F83A7A" w:rsidRPr="0072469B">
        <w:rPr>
          <w:rFonts w:eastAsia="Times New Roman" w:cs="Times New Roman"/>
          <w:lang w:val="ca-ES" w:eastAsia="es-ES"/>
        </w:rPr>
        <w:t xml:space="preserve">embalum </w:t>
      </w:r>
      <w:r w:rsidR="00B27C50" w:rsidRPr="0072469B">
        <w:rPr>
          <w:rFonts w:eastAsia="Times New Roman" w:cs="Times New Roman"/>
          <w:lang w:val="ca-ES" w:eastAsia="es-ES"/>
        </w:rPr>
        <w:t xml:space="preserve">no habitual </w:t>
      </w:r>
      <w:proofErr w:type="spellStart"/>
      <w:r w:rsidR="00B27C50" w:rsidRPr="0072469B">
        <w:rPr>
          <w:rFonts w:eastAsia="Times New Roman" w:cs="Times New Roman"/>
          <w:lang w:val="ca-ES" w:eastAsia="es-ES"/>
        </w:rPr>
        <w:t>desconfie</w:t>
      </w:r>
      <w:proofErr w:type="spellEnd"/>
      <w:r w:rsidR="00B27C50" w:rsidRPr="0072469B">
        <w:rPr>
          <w:rFonts w:eastAsia="Times New Roman" w:cs="Times New Roman"/>
          <w:lang w:val="ca-ES" w:eastAsia="es-ES"/>
        </w:rPr>
        <w:t xml:space="preserve"> d’ell i no el </w:t>
      </w:r>
      <w:proofErr w:type="spellStart"/>
      <w:r w:rsidR="00B27C50" w:rsidRPr="0072469B">
        <w:rPr>
          <w:rFonts w:eastAsia="Times New Roman" w:cs="Times New Roman"/>
          <w:lang w:val="ca-ES" w:eastAsia="es-ES"/>
        </w:rPr>
        <w:t>toque</w:t>
      </w:r>
      <w:proofErr w:type="spellEnd"/>
      <w:r w:rsidR="00BD7F8C" w:rsidRPr="0072469B">
        <w:rPr>
          <w:rFonts w:eastAsia="Times New Roman" w:cs="Times New Roman"/>
          <w:lang w:val="ca-ES" w:eastAsia="es-ES"/>
        </w:rPr>
        <w:t>.</w:t>
      </w:r>
      <w:r w:rsidR="00B27C50" w:rsidRPr="0072469B">
        <w:rPr>
          <w:rFonts w:eastAsia="Times New Roman" w:cs="Times New Roman"/>
          <w:lang w:val="ca-ES" w:eastAsia="es-ES"/>
        </w:rPr>
        <w:t xml:space="preserve"> </w:t>
      </w:r>
      <w:proofErr w:type="spellStart"/>
      <w:r w:rsidR="00B27C50" w:rsidRPr="0072469B">
        <w:rPr>
          <w:rFonts w:eastAsia="Times New Roman" w:cs="Times New Roman"/>
          <w:lang w:val="ca-ES" w:eastAsia="es-ES"/>
        </w:rPr>
        <w:t>Avise</w:t>
      </w:r>
      <w:proofErr w:type="spellEnd"/>
      <w:r w:rsidR="00B27C50" w:rsidRPr="0072469B">
        <w:rPr>
          <w:rFonts w:eastAsia="Times New Roman" w:cs="Times New Roman"/>
          <w:lang w:val="ca-ES" w:eastAsia="es-ES"/>
        </w:rPr>
        <w:t xml:space="preserve"> urgentment pel procediment habitual</w:t>
      </w:r>
    </w:p>
    <w:p w:rsidR="00BD7F8C" w:rsidRPr="0072469B" w:rsidRDefault="00B27C50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proofErr w:type="spellStart"/>
      <w:r w:rsidRPr="0072469B">
        <w:rPr>
          <w:rFonts w:eastAsia="Times New Roman" w:cs="Times New Roman"/>
          <w:lang w:val="ca-ES" w:eastAsia="es-ES"/>
        </w:rPr>
        <w:t>Comunique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l’existència de probes, exàmen</w:t>
      </w:r>
      <w:r w:rsidR="00BD7F8C" w:rsidRPr="0072469B">
        <w:rPr>
          <w:rFonts w:eastAsia="Times New Roman" w:cs="Times New Roman"/>
          <w:lang w:val="ca-ES" w:eastAsia="es-ES"/>
        </w:rPr>
        <w:t>s o particulari</w:t>
      </w:r>
      <w:r w:rsidRPr="0072469B">
        <w:rPr>
          <w:rFonts w:eastAsia="Times New Roman" w:cs="Times New Roman"/>
          <w:lang w:val="ca-ES" w:eastAsia="es-ES"/>
        </w:rPr>
        <w:t>tats col·lectives</w:t>
      </w:r>
      <w:r w:rsidR="00BD7F8C" w:rsidRPr="0072469B">
        <w:rPr>
          <w:rFonts w:eastAsia="Times New Roman" w:cs="Times New Roman"/>
          <w:lang w:val="ca-ES" w:eastAsia="es-ES"/>
        </w:rPr>
        <w:t xml:space="preserve"> o </w:t>
      </w:r>
      <w:r w:rsidRPr="0072469B">
        <w:rPr>
          <w:rFonts w:eastAsia="Times New Roman" w:cs="Times New Roman"/>
          <w:lang w:val="ca-ES" w:eastAsia="es-ES"/>
        </w:rPr>
        <w:t>individuals</w:t>
      </w:r>
      <w:r w:rsidR="00BD7F8C" w:rsidRPr="0072469B">
        <w:rPr>
          <w:rFonts w:eastAsia="Times New Roman" w:cs="Times New Roman"/>
          <w:lang w:val="ca-ES" w:eastAsia="es-ES"/>
        </w:rPr>
        <w:t xml:space="preserve"> que </w:t>
      </w:r>
      <w:proofErr w:type="spellStart"/>
      <w:r w:rsidR="00BD7F8C" w:rsidRPr="0072469B">
        <w:rPr>
          <w:rFonts w:eastAsia="Times New Roman" w:cs="Times New Roman"/>
          <w:lang w:val="ca-ES" w:eastAsia="es-ES"/>
        </w:rPr>
        <w:t>pu</w:t>
      </w:r>
      <w:r w:rsidRPr="0072469B">
        <w:rPr>
          <w:rFonts w:eastAsia="Times New Roman" w:cs="Times New Roman"/>
          <w:lang w:val="ca-ES" w:eastAsia="es-ES"/>
        </w:rPr>
        <w:t>guen</w:t>
      </w:r>
      <w:proofErr w:type="spellEnd"/>
      <w:r w:rsidR="00BD7F8C" w:rsidRPr="0072469B">
        <w:rPr>
          <w:rFonts w:eastAsia="Times New Roman" w:cs="Times New Roman"/>
          <w:lang w:val="ca-ES" w:eastAsia="es-ES"/>
        </w:rPr>
        <w:t xml:space="preserve"> afectar a la situació</w:t>
      </w:r>
      <w:r w:rsidRPr="0072469B">
        <w:rPr>
          <w:rFonts w:eastAsia="Times New Roman" w:cs="Times New Roman"/>
          <w:lang w:val="ca-ES" w:eastAsia="es-ES"/>
        </w:rPr>
        <w:t xml:space="preserve"> d’emergè</w:t>
      </w:r>
      <w:r w:rsidR="00BD7F8C" w:rsidRPr="0072469B">
        <w:rPr>
          <w:rFonts w:eastAsia="Times New Roman" w:cs="Times New Roman"/>
          <w:lang w:val="ca-ES" w:eastAsia="es-ES"/>
        </w:rPr>
        <w:t>ncia.</w:t>
      </w:r>
    </w:p>
    <w:p w:rsidR="00BD7F8C" w:rsidRPr="0072469B" w:rsidRDefault="00B27C50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proofErr w:type="spellStart"/>
      <w:r w:rsidRPr="0072469B">
        <w:rPr>
          <w:rFonts w:eastAsia="Times New Roman" w:cs="Times New Roman"/>
          <w:lang w:val="ca-ES" w:eastAsia="es-ES"/>
        </w:rPr>
        <w:t>Evite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l</w:t>
      </w:r>
      <w:r w:rsidR="00D5686D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>s gran</w:t>
      </w:r>
      <w:r w:rsidR="00BD7F8C" w:rsidRPr="0072469B">
        <w:rPr>
          <w:rFonts w:eastAsia="Times New Roman" w:cs="Times New Roman"/>
          <w:lang w:val="ca-ES" w:eastAsia="es-ES"/>
        </w:rPr>
        <w:t xml:space="preserve">s </w:t>
      </w:r>
      <w:r w:rsidRPr="0072469B">
        <w:rPr>
          <w:rFonts w:eastAsia="Times New Roman" w:cs="Times New Roman"/>
          <w:lang w:val="ca-ES" w:eastAsia="es-ES"/>
        </w:rPr>
        <w:t>aglomeracions</w:t>
      </w:r>
      <w:r w:rsidR="00BD7F8C" w:rsidRPr="0072469B">
        <w:rPr>
          <w:rFonts w:eastAsia="Times New Roman" w:cs="Times New Roman"/>
          <w:lang w:val="ca-ES" w:eastAsia="es-ES"/>
        </w:rPr>
        <w:t xml:space="preserve"> de personal.</w:t>
      </w:r>
    </w:p>
    <w:p w:rsidR="00BD7F8C" w:rsidRPr="0072469B" w:rsidRDefault="00B27C50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proofErr w:type="spellStart"/>
      <w:r w:rsidRPr="0072469B">
        <w:rPr>
          <w:rFonts w:eastAsia="Times New Roman" w:cs="Times New Roman"/>
          <w:lang w:val="ca-ES" w:eastAsia="es-ES"/>
        </w:rPr>
        <w:t>Romanga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tranquil</w:t>
      </w:r>
      <w:r w:rsidR="00BD7F8C" w:rsidRPr="0072469B">
        <w:rPr>
          <w:rFonts w:eastAsia="Times New Roman" w:cs="Times New Roman"/>
          <w:lang w:val="ca-ES" w:eastAsia="es-ES"/>
        </w:rPr>
        <w:t>/</w:t>
      </w:r>
      <w:r w:rsidRPr="0072469B">
        <w:rPr>
          <w:rFonts w:eastAsia="Times New Roman" w:cs="Times New Roman"/>
          <w:lang w:val="ca-ES" w:eastAsia="es-ES"/>
        </w:rPr>
        <w:t>l</w:t>
      </w:r>
      <w:r w:rsidR="00BD7F8C" w:rsidRPr="0072469B">
        <w:rPr>
          <w:rFonts w:eastAsia="Times New Roman" w:cs="Times New Roman"/>
          <w:lang w:val="ca-ES" w:eastAsia="es-ES"/>
        </w:rPr>
        <w:t xml:space="preserve">a </w:t>
      </w:r>
      <w:r w:rsidRPr="0072469B">
        <w:rPr>
          <w:rFonts w:eastAsia="Times New Roman" w:cs="Times New Roman"/>
          <w:lang w:val="ca-ES" w:eastAsia="es-ES"/>
        </w:rPr>
        <w:t>i</w:t>
      </w:r>
      <w:r w:rsidR="00BD7F8C" w:rsidRPr="0072469B">
        <w:rPr>
          <w:rFonts w:eastAsia="Times New Roman" w:cs="Times New Roman"/>
          <w:lang w:val="ca-ES" w:eastAsia="es-ES"/>
        </w:rPr>
        <w:t xml:space="preserve"> n</w:t>
      </w:r>
      <w:r w:rsidRPr="0072469B">
        <w:rPr>
          <w:rFonts w:eastAsia="Times New Roman" w:cs="Times New Roman"/>
          <w:lang w:val="ca-ES" w:eastAsia="es-ES"/>
        </w:rPr>
        <w:t xml:space="preserve">o </w:t>
      </w:r>
      <w:proofErr w:type="spellStart"/>
      <w:r w:rsidRPr="0072469B">
        <w:rPr>
          <w:rFonts w:eastAsia="Times New Roman" w:cs="Times New Roman"/>
          <w:lang w:val="ca-ES" w:eastAsia="es-ES"/>
        </w:rPr>
        <w:t>per</w:t>
      </w:r>
      <w:r w:rsidR="007B676F" w:rsidRPr="0072469B">
        <w:rPr>
          <w:rFonts w:eastAsia="Times New Roman" w:cs="Times New Roman"/>
          <w:lang w:val="ca-ES" w:eastAsia="es-ES"/>
        </w:rPr>
        <w:t>d</w:t>
      </w:r>
      <w:r w:rsidR="00BD7F8C" w:rsidRPr="0072469B">
        <w:rPr>
          <w:rFonts w:eastAsia="Times New Roman" w:cs="Times New Roman"/>
          <w:lang w:val="ca-ES" w:eastAsia="es-ES"/>
        </w:rPr>
        <w:t>a</w:t>
      </w:r>
      <w:proofErr w:type="spellEnd"/>
      <w:r w:rsidR="00BD7F8C" w:rsidRPr="0072469B">
        <w:rPr>
          <w:rFonts w:eastAsia="Times New Roman" w:cs="Times New Roman"/>
          <w:lang w:val="ca-ES" w:eastAsia="es-ES"/>
        </w:rPr>
        <w:t xml:space="preserve"> la calma.</w:t>
      </w:r>
    </w:p>
    <w:p w:rsidR="001D7B19" w:rsidRPr="0072469B" w:rsidRDefault="00B014D8" w:rsidP="001D7B19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eastAsia="es-ES"/>
        </w:rPr>
      </w:pPr>
      <w:hyperlink r:id="rId7" w:anchor="indice" w:history="1">
        <w:proofErr w:type="spellStart"/>
        <w:proofErr w:type="gramStart"/>
        <w:r w:rsidR="001D7B19" w:rsidRPr="0072469B">
          <w:rPr>
            <w:rFonts w:eastAsia="Times New Roman" w:cs="Times New Roman"/>
            <w:i/>
            <w:iCs/>
            <w:lang w:eastAsia="es-ES"/>
          </w:rPr>
          <w:t>inici</w:t>
        </w:r>
        <w:proofErr w:type="spellEnd"/>
        <w:proofErr w:type="gramEnd"/>
      </w:hyperlink>
    </w:p>
    <w:p w:rsidR="00754FB8" w:rsidRPr="0072469B" w:rsidRDefault="00754FB8">
      <w:pPr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br w:type="page"/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lastRenderedPageBreak/>
        <w:t xml:space="preserve">2.4. </w:t>
      </w:r>
      <w:bookmarkStart w:id="7" w:name="catastrofes"/>
      <w:r w:rsidRPr="0072469B">
        <w:rPr>
          <w:rFonts w:eastAsia="Times New Roman" w:cs="Times New Roman"/>
          <w:u w:val="single"/>
          <w:lang w:val="ca-ES" w:eastAsia="es-ES"/>
        </w:rPr>
        <w:t>EN CAS</w:t>
      </w:r>
      <w:r w:rsidR="00357606" w:rsidRPr="0072469B">
        <w:rPr>
          <w:rFonts w:eastAsia="Times New Roman" w:cs="Times New Roman"/>
          <w:u w:val="single"/>
          <w:lang w:val="ca-ES" w:eastAsia="es-ES"/>
        </w:rPr>
        <w:t xml:space="preserve"> DE CATÀSTROFES NATURAL</w:t>
      </w:r>
      <w:r w:rsidRPr="0072469B">
        <w:rPr>
          <w:rFonts w:eastAsia="Times New Roman" w:cs="Times New Roman"/>
          <w:u w:val="single"/>
          <w:lang w:val="ca-ES" w:eastAsia="es-ES"/>
        </w:rPr>
        <w:t>S (INUNDACIÓ, GOTA FR</w:t>
      </w:r>
      <w:r w:rsidR="00357606" w:rsidRPr="0072469B">
        <w:rPr>
          <w:rFonts w:eastAsia="Times New Roman" w:cs="Times New Roman"/>
          <w:u w:val="single"/>
          <w:lang w:val="ca-ES" w:eastAsia="es-ES"/>
        </w:rPr>
        <w:t>ED</w:t>
      </w:r>
      <w:r w:rsidRPr="0072469B">
        <w:rPr>
          <w:rFonts w:eastAsia="Times New Roman" w:cs="Times New Roman"/>
          <w:u w:val="single"/>
          <w:lang w:val="ca-ES" w:eastAsia="es-ES"/>
        </w:rPr>
        <w:t>A, …)</w:t>
      </w:r>
      <w:bookmarkEnd w:id="7"/>
    </w:p>
    <w:p w:rsidR="00BD7F8C" w:rsidRPr="0072469B" w:rsidRDefault="00BD7F8C" w:rsidP="00BD7F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SI </w:t>
      </w:r>
      <w:r w:rsidR="00357606" w:rsidRPr="0072469B">
        <w:rPr>
          <w:rFonts w:eastAsia="Times New Roman" w:cs="Times New Roman"/>
          <w:lang w:val="ca-ES" w:eastAsia="es-ES"/>
        </w:rPr>
        <w:t>VOSTÉ</w:t>
      </w:r>
      <w:r w:rsidRPr="0072469B">
        <w:rPr>
          <w:rFonts w:eastAsia="Times New Roman" w:cs="Times New Roman"/>
          <w:lang w:val="ca-ES" w:eastAsia="es-ES"/>
        </w:rPr>
        <w:t xml:space="preserve"> CON</w:t>
      </w:r>
      <w:r w:rsidR="00357606" w:rsidRPr="0072469B">
        <w:rPr>
          <w:rFonts w:eastAsia="Times New Roman" w:cs="Times New Roman"/>
          <w:lang w:val="ca-ES" w:eastAsia="es-ES"/>
        </w:rPr>
        <w:t xml:space="preserve">EIX </w:t>
      </w:r>
      <w:r w:rsidRPr="0072469B">
        <w:rPr>
          <w:rFonts w:eastAsia="Times New Roman" w:cs="Times New Roman"/>
          <w:lang w:val="ca-ES" w:eastAsia="es-ES"/>
        </w:rPr>
        <w:t>L</w:t>
      </w:r>
      <w:r w:rsidR="00D5686D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>S ADVERT</w:t>
      </w:r>
      <w:r w:rsidR="00357606" w:rsidRPr="0072469B">
        <w:rPr>
          <w:rFonts w:eastAsia="Times New Roman" w:cs="Times New Roman"/>
          <w:lang w:val="ca-ES" w:eastAsia="es-ES"/>
        </w:rPr>
        <w:t>È</w:t>
      </w:r>
      <w:r w:rsidRPr="0072469B">
        <w:rPr>
          <w:rFonts w:eastAsia="Times New Roman" w:cs="Times New Roman"/>
          <w:lang w:val="ca-ES" w:eastAsia="es-ES"/>
        </w:rPr>
        <w:t>NCI</w:t>
      </w:r>
      <w:r w:rsidR="00357606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 xml:space="preserve">S DE PROTECCIÓN CIVIL: 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proofErr w:type="spellStart"/>
      <w:r w:rsidRPr="0072469B">
        <w:rPr>
          <w:rFonts w:eastAsia="Times New Roman" w:cs="Times New Roman"/>
          <w:lang w:val="ca-ES" w:eastAsia="es-ES"/>
        </w:rPr>
        <w:t>Valore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la situació </w:t>
      </w:r>
      <w:r w:rsidR="00357606" w:rsidRPr="0072469B">
        <w:rPr>
          <w:rFonts w:eastAsia="Times New Roman" w:cs="Times New Roman"/>
          <w:lang w:val="ca-ES" w:eastAsia="es-ES"/>
        </w:rPr>
        <w:t>i</w:t>
      </w:r>
      <w:r w:rsidRPr="0072469B">
        <w:rPr>
          <w:rFonts w:eastAsia="Times New Roman" w:cs="Times New Roman"/>
          <w:lang w:val="ca-ES" w:eastAsia="es-ES"/>
        </w:rPr>
        <w:t xml:space="preserve"> </w:t>
      </w:r>
      <w:proofErr w:type="spellStart"/>
      <w:r w:rsidRPr="0072469B">
        <w:rPr>
          <w:rFonts w:eastAsia="Times New Roman" w:cs="Times New Roman"/>
          <w:lang w:val="ca-ES" w:eastAsia="es-ES"/>
        </w:rPr>
        <w:t>determine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</w:t>
      </w:r>
      <w:r w:rsidR="00357606" w:rsidRPr="0072469B">
        <w:rPr>
          <w:rFonts w:eastAsia="Times New Roman" w:cs="Times New Roman"/>
          <w:lang w:val="ca-ES" w:eastAsia="es-ES"/>
        </w:rPr>
        <w:t>el seu compliment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357606" w:rsidRPr="0072469B">
        <w:rPr>
          <w:rFonts w:eastAsia="Times New Roman" w:cs="Times New Roman"/>
          <w:lang w:val="ca-ES" w:eastAsia="es-ES"/>
        </w:rPr>
        <w:t>amb el màxim sentit</w:t>
      </w:r>
      <w:r w:rsidRPr="0072469B">
        <w:rPr>
          <w:rFonts w:eastAsia="Times New Roman" w:cs="Times New Roman"/>
          <w:lang w:val="ca-ES" w:eastAsia="es-ES"/>
        </w:rPr>
        <w:t xml:space="preserve"> comú.</w:t>
      </w:r>
    </w:p>
    <w:p w:rsidR="00BD7F8C" w:rsidRPr="0072469B" w:rsidRDefault="00357606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Si es el</w:t>
      </w:r>
      <w:r w:rsidR="00BD7F8C" w:rsidRPr="0072469B">
        <w:rPr>
          <w:rFonts w:eastAsia="Times New Roman" w:cs="Times New Roman"/>
          <w:lang w:val="ca-ES" w:eastAsia="es-ES"/>
        </w:rPr>
        <w:t xml:space="preserve"> cas, </w:t>
      </w:r>
      <w:r w:rsidRPr="0072469B">
        <w:rPr>
          <w:rFonts w:eastAsia="Times New Roman" w:cs="Times New Roman"/>
          <w:lang w:val="ca-ES" w:eastAsia="es-ES"/>
        </w:rPr>
        <w:t xml:space="preserve">s’ha de posar </w:t>
      </w:r>
      <w:r w:rsidR="00BD7F8C" w:rsidRPr="0072469B">
        <w:rPr>
          <w:rFonts w:eastAsia="Times New Roman" w:cs="Times New Roman"/>
          <w:lang w:val="ca-ES" w:eastAsia="es-ES"/>
        </w:rPr>
        <w:t>en contact</w:t>
      </w:r>
      <w:r w:rsidRPr="0072469B">
        <w:rPr>
          <w:rFonts w:eastAsia="Times New Roman" w:cs="Times New Roman"/>
          <w:lang w:val="ca-ES" w:eastAsia="es-ES"/>
        </w:rPr>
        <w:t>e amb el telè</w:t>
      </w:r>
      <w:r w:rsidR="00BD7F8C" w:rsidRPr="0072469B">
        <w:rPr>
          <w:rFonts w:eastAsia="Times New Roman" w:cs="Times New Roman"/>
          <w:lang w:val="ca-ES" w:eastAsia="es-ES"/>
        </w:rPr>
        <w:t>fon</w:t>
      </w:r>
      <w:r w:rsidRPr="0072469B">
        <w:rPr>
          <w:rFonts w:eastAsia="Times New Roman" w:cs="Times New Roman"/>
          <w:lang w:val="ca-ES" w:eastAsia="es-ES"/>
        </w:rPr>
        <w:t xml:space="preserve"> d’</w:t>
      </w:r>
      <w:r w:rsidR="00BD7F8C" w:rsidRPr="0072469B">
        <w:rPr>
          <w:rFonts w:eastAsia="Times New Roman" w:cs="Times New Roman"/>
          <w:lang w:val="ca-ES" w:eastAsia="es-ES"/>
        </w:rPr>
        <w:t>emerg</w:t>
      </w:r>
      <w:r w:rsidRPr="0072469B">
        <w:rPr>
          <w:rFonts w:eastAsia="Times New Roman" w:cs="Times New Roman"/>
          <w:lang w:val="ca-ES" w:eastAsia="es-ES"/>
        </w:rPr>
        <w:t>è</w:t>
      </w:r>
      <w:r w:rsidR="00BD7F8C" w:rsidRPr="0072469B">
        <w:rPr>
          <w:rFonts w:eastAsia="Times New Roman" w:cs="Times New Roman"/>
          <w:lang w:val="ca-ES" w:eastAsia="es-ES"/>
        </w:rPr>
        <w:t xml:space="preserve">ncia, e informació de protecció civil, </w:t>
      </w:r>
      <w:r w:rsidRPr="0072469B">
        <w:rPr>
          <w:rFonts w:eastAsia="Times New Roman" w:cs="Times New Roman"/>
          <w:lang w:val="ca-ES" w:eastAsia="es-ES"/>
        </w:rPr>
        <w:t>i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="00D5686D" w:rsidRPr="0072469B">
        <w:rPr>
          <w:rFonts w:eastAsia="Times New Roman" w:cs="Times New Roman"/>
          <w:lang w:val="ca-ES" w:eastAsia="es-ES"/>
        </w:rPr>
        <w:t>seguir les</w:t>
      </w:r>
      <w:r w:rsidR="00BD7F8C" w:rsidRPr="0072469B">
        <w:rPr>
          <w:rFonts w:eastAsia="Times New Roman" w:cs="Times New Roman"/>
          <w:lang w:val="ca-ES" w:eastAsia="es-ES"/>
        </w:rPr>
        <w:t xml:space="preserve"> instruccions de</w:t>
      </w:r>
      <w:r w:rsidRPr="0072469B">
        <w:rPr>
          <w:rFonts w:eastAsia="Times New Roman" w:cs="Times New Roman"/>
          <w:lang w:val="ca-ES" w:eastAsia="es-ES"/>
        </w:rPr>
        <w:t>l</w:t>
      </w:r>
      <w:r w:rsidR="00BD7F8C" w:rsidRPr="0072469B">
        <w:rPr>
          <w:rFonts w:eastAsia="Times New Roman" w:cs="Times New Roman"/>
          <w:lang w:val="ca-ES" w:eastAsia="es-ES"/>
        </w:rPr>
        <w:t xml:space="preserve">s </w:t>
      </w:r>
      <w:r w:rsidR="00D5686D" w:rsidRPr="0072469B">
        <w:rPr>
          <w:rFonts w:eastAsia="Times New Roman" w:cs="Times New Roman"/>
          <w:lang w:val="ca-ES" w:eastAsia="es-ES"/>
        </w:rPr>
        <w:t>Ò</w:t>
      </w:r>
      <w:r w:rsidRPr="0072469B">
        <w:rPr>
          <w:rFonts w:eastAsia="Times New Roman" w:cs="Times New Roman"/>
          <w:lang w:val="ca-ES" w:eastAsia="es-ES"/>
        </w:rPr>
        <w:t>rgans</w:t>
      </w:r>
      <w:r w:rsidR="00BD7F8C" w:rsidRPr="0072469B">
        <w:rPr>
          <w:rFonts w:eastAsia="Times New Roman" w:cs="Times New Roman"/>
          <w:lang w:val="ca-ES" w:eastAsia="es-ES"/>
        </w:rPr>
        <w:t xml:space="preserve"> de </w:t>
      </w:r>
      <w:r w:rsidR="00D5686D" w:rsidRPr="0072469B">
        <w:rPr>
          <w:rFonts w:eastAsia="Times New Roman" w:cs="Times New Roman"/>
          <w:lang w:val="ca-ES" w:eastAsia="es-ES"/>
        </w:rPr>
        <w:t>G</w:t>
      </w:r>
      <w:r w:rsidRPr="0072469B">
        <w:rPr>
          <w:rFonts w:eastAsia="Times New Roman" w:cs="Times New Roman"/>
          <w:lang w:val="ca-ES" w:eastAsia="es-ES"/>
        </w:rPr>
        <w:t>overn</w:t>
      </w:r>
      <w:r w:rsidR="00BD7F8C" w:rsidRPr="0072469B">
        <w:rPr>
          <w:rFonts w:eastAsia="Times New Roman" w:cs="Times New Roman"/>
          <w:lang w:val="ca-ES" w:eastAsia="es-ES"/>
        </w:rPr>
        <w:t xml:space="preserve"> de la </w:t>
      </w:r>
      <w:r w:rsidRPr="0072469B">
        <w:rPr>
          <w:rFonts w:eastAsia="Times New Roman" w:cs="Times New Roman"/>
          <w:lang w:val="ca-ES" w:eastAsia="es-ES"/>
        </w:rPr>
        <w:t>Universitat</w:t>
      </w:r>
      <w:r w:rsidR="00BD7F8C" w:rsidRPr="0072469B">
        <w:rPr>
          <w:rFonts w:eastAsia="Times New Roman" w:cs="Times New Roman"/>
          <w:lang w:val="ca-ES" w:eastAsia="es-ES"/>
        </w:rPr>
        <w:t>. P</w:t>
      </w:r>
      <w:r w:rsidRPr="0072469B">
        <w:rPr>
          <w:rFonts w:eastAsia="Times New Roman" w:cs="Times New Roman"/>
          <w:lang w:val="ca-ES" w:eastAsia="es-ES"/>
        </w:rPr>
        <w:t>er què</w:t>
      </w:r>
      <w:r w:rsidR="00BD7F8C" w:rsidRPr="0072469B">
        <w:rPr>
          <w:rFonts w:eastAsia="Times New Roman" w:cs="Times New Roman"/>
          <w:lang w:val="ca-ES" w:eastAsia="es-ES"/>
        </w:rPr>
        <w:t>, des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BD7F8C" w:rsidRPr="0072469B">
        <w:rPr>
          <w:rFonts w:eastAsia="Times New Roman" w:cs="Times New Roman"/>
          <w:lang w:val="ca-ES" w:eastAsia="es-ES"/>
        </w:rPr>
        <w:t>d</w:t>
      </w:r>
      <w:r w:rsidRPr="0072469B">
        <w:rPr>
          <w:rFonts w:eastAsia="Times New Roman" w:cs="Times New Roman"/>
          <w:lang w:val="ca-ES" w:eastAsia="es-ES"/>
        </w:rPr>
        <w:t>’allí li</w:t>
      </w:r>
      <w:r w:rsidR="00BD7F8C" w:rsidRPr="0072469B">
        <w:rPr>
          <w:rFonts w:eastAsia="Times New Roman" w:cs="Times New Roman"/>
          <w:lang w:val="ca-ES" w:eastAsia="es-ES"/>
        </w:rPr>
        <w:t xml:space="preserve"> informen de la </w:t>
      </w:r>
      <w:r w:rsidRPr="0072469B">
        <w:rPr>
          <w:rFonts w:eastAsia="Times New Roman" w:cs="Times New Roman"/>
          <w:lang w:val="ca-ES" w:eastAsia="es-ES"/>
        </w:rPr>
        <w:t>possible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situació d’emergència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i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els seus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requeriments</w:t>
      </w:r>
      <w:r w:rsidR="00BD7F8C"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proofErr w:type="spellStart"/>
      <w:r w:rsidRPr="0072469B">
        <w:rPr>
          <w:rFonts w:eastAsia="Times New Roman" w:cs="Times New Roman"/>
          <w:lang w:val="ca-ES" w:eastAsia="es-ES"/>
        </w:rPr>
        <w:t>Quede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</w:t>
      </w:r>
      <w:r w:rsidR="00357606" w:rsidRPr="0072469B">
        <w:rPr>
          <w:rFonts w:eastAsia="Times New Roman" w:cs="Times New Roman"/>
          <w:lang w:val="ca-ES" w:eastAsia="es-ES"/>
        </w:rPr>
        <w:t>pendent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357606" w:rsidRPr="0072469B">
        <w:rPr>
          <w:rFonts w:eastAsia="Times New Roman" w:cs="Times New Roman"/>
          <w:lang w:val="ca-ES" w:eastAsia="es-ES"/>
        </w:rPr>
        <w:t>i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357606" w:rsidRPr="0072469B">
        <w:rPr>
          <w:rFonts w:eastAsia="Times New Roman" w:cs="Times New Roman"/>
          <w:lang w:val="ca-ES" w:eastAsia="es-ES"/>
        </w:rPr>
        <w:t>en</w:t>
      </w:r>
      <w:r w:rsidRPr="0072469B">
        <w:rPr>
          <w:rFonts w:eastAsia="Times New Roman" w:cs="Times New Roman"/>
          <w:lang w:val="ca-ES" w:eastAsia="es-ES"/>
        </w:rPr>
        <w:t xml:space="preserve"> contact</w:t>
      </w:r>
      <w:r w:rsidR="00357606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357606" w:rsidRPr="0072469B">
        <w:rPr>
          <w:rFonts w:eastAsia="Times New Roman" w:cs="Times New Roman"/>
          <w:lang w:val="ca-ES" w:eastAsia="es-ES"/>
        </w:rPr>
        <w:t>amb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357606" w:rsidRPr="0072469B">
        <w:rPr>
          <w:rFonts w:eastAsia="Times New Roman" w:cs="Times New Roman"/>
          <w:lang w:val="ca-ES" w:eastAsia="es-ES"/>
        </w:rPr>
        <w:t xml:space="preserve">protecció civil </w:t>
      </w:r>
      <w:r w:rsidR="00D5686D" w:rsidRPr="0072469B">
        <w:rPr>
          <w:rFonts w:eastAsia="Times New Roman" w:cs="Times New Roman"/>
          <w:lang w:val="ca-ES" w:eastAsia="es-ES"/>
        </w:rPr>
        <w:t xml:space="preserve">i atent a la informació i </w:t>
      </w:r>
      <w:r w:rsidR="00357606" w:rsidRPr="0072469B">
        <w:rPr>
          <w:rFonts w:eastAsia="Times New Roman" w:cs="Times New Roman"/>
          <w:lang w:val="ca-ES" w:eastAsia="es-ES"/>
        </w:rPr>
        <w:t>le</w:t>
      </w:r>
      <w:r w:rsidRPr="0072469B">
        <w:rPr>
          <w:rFonts w:eastAsia="Times New Roman" w:cs="Times New Roman"/>
          <w:lang w:val="ca-ES" w:eastAsia="es-ES"/>
        </w:rPr>
        <w:t xml:space="preserve">s </w:t>
      </w:r>
      <w:r w:rsidR="00357606" w:rsidRPr="0072469B">
        <w:rPr>
          <w:rFonts w:eastAsia="Times New Roman" w:cs="Times New Roman"/>
          <w:lang w:val="ca-ES" w:eastAsia="es-ES"/>
        </w:rPr>
        <w:t>instruccions</w:t>
      </w:r>
      <w:r w:rsidRPr="0072469B">
        <w:rPr>
          <w:rFonts w:eastAsia="Times New Roman" w:cs="Times New Roman"/>
          <w:lang w:val="ca-ES" w:eastAsia="es-ES"/>
        </w:rPr>
        <w:t xml:space="preserve"> que </w:t>
      </w:r>
      <w:proofErr w:type="spellStart"/>
      <w:r w:rsidRPr="0072469B">
        <w:rPr>
          <w:rFonts w:eastAsia="Times New Roman" w:cs="Times New Roman"/>
          <w:lang w:val="ca-ES" w:eastAsia="es-ES"/>
        </w:rPr>
        <w:t>pu</w:t>
      </w:r>
      <w:r w:rsidR="00357606" w:rsidRPr="0072469B">
        <w:rPr>
          <w:rFonts w:eastAsia="Times New Roman" w:cs="Times New Roman"/>
          <w:lang w:val="ca-ES" w:eastAsia="es-ES"/>
        </w:rPr>
        <w:t>gueren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</w:t>
      </w:r>
      <w:r w:rsidR="00357606" w:rsidRPr="0072469B">
        <w:rPr>
          <w:rFonts w:eastAsia="Times New Roman" w:cs="Times New Roman"/>
          <w:lang w:val="ca-ES" w:eastAsia="es-ES"/>
        </w:rPr>
        <w:t>transmetre-li</w:t>
      </w:r>
      <w:r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357606" w:rsidP="00BD7F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Haurà de tindre sempre present</w:t>
      </w:r>
      <w:r w:rsidR="00BD7F8C" w:rsidRPr="0072469B">
        <w:rPr>
          <w:rFonts w:eastAsia="Times New Roman" w:cs="Times New Roman"/>
          <w:lang w:val="ca-ES" w:eastAsia="es-ES"/>
        </w:rPr>
        <w:t xml:space="preserve">: 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No </w:t>
      </w:r>
      <w:proofErr w:type="spellStart"/>
      <w:r w:rsidR="00357606" w:rsidRPr="0072469B">
        <w:rPr>
          <w:rFonts w:eastAsia="Times New Roman" w:cs="Times New Roman"/>
          <w:lang w:val="ca-ES" w:eastAsia="es-ES"/>
        </w:rPr>
        <w:t>arrisque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</w:t>
      </w:r>
      <w:r w:rsidR="00357606" w:rsidRPr="0072469B">
        <w:rPr>
          <w:rFonts w:eastAsia="Times New Roman" w:cs="Times New Roman"/>
          <w:lang w:val="ca-ES" w:eastAsia="es-ES"/>
        </w:rPr>
        <w:t>mai</w:t>
      </w:r>
      <w:r w:rsidR="00BE3A17" w:rsidRPr="0072469B">
        <w:rPr>
          <w:rFonts w:eastAsia="Times New Roman" w:cs="Times New Roman"/>
          <w:lang w:val="ca-ES" w:eastAsia="es-ES"/>
        </w:rPr>
        <w:t xml:space="preserve"> la</w:t>
      </w:r>
      <w:r w:rsidRPr="0072469B">
        <w:rPr>
          <w:rFonts w:eastAsia="Times New Roman" w:cs="Times New Roman"/>
          <w:lang w:val="ca-ES" w:eastAsia="es-ES"/>
        </w:rPr>
        <w:t xml:space="preserve"> s</w:t>
      </w:r>
      <w:r w:rsidR="00BE3A17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>u</w:t>
      </w:r>
      <w:r w:rsidR="00BE3A17" w:rsidRPr="0072469B">
        <w:rPr>
          <w:rFonts w:eastAsia="Times New Roman" w:cs="Times New Roman"/>
          <w:lang w:val="ca-ES" w:eastAsia="es-ES"/>
        </w:rPr>
        <w:t>a</w:t>
      </w:r>
      <w:r w:rsidRPr="0072469B">
        <w:rPr>
          <w:rFonts w:eastAsia="Times New Roman" w:cs="Times New Roman"/>
          <w:lang w:val="ca-ES" w:eastAsia="es-ES"/>
        </w:rPr>
        <w:t xml:space="preserve"> vida ni la dels </w:t>
      </w:r>
      <w:r w:rsidR="00BE3A17" w:rsidRPr="0072469B">
        <w:rPr>
          <w:rFonts w:eastAsia="Times New Roman" w:cs="Times New Roman"/>
          <w:lang w:val="ca-ES" w:eastAsia="es-ES"/>
        </w:rPr>
        <w:t>altres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D5686D" w:rsidRPr="0072469B">
        <w:rPr>
          <w:rFonts w:eastAsia="Times New Roman" w:cs="Times New Roman"/>
          <w:lang w:val="ca-ES" w:eastAsia="es-ES"/>
        </w:rPr>
        <w:t xml:space="preserve">i </w:t>
      </w:r>
      <w:r w:rsidRPr="0072469B">
        <w:rPr>
          <w:rFonts w:eastAsia="Times New Roman" w:cs="Times New Roman"/>
          <w:lang w:val="ca-ES" w:eastAsia="es-ES"/>
        </w:rPr>
        <w:t xml:space="preserve">no </w:t>
      </w:r>
      <w:proofErr w:type="spellStart"/>
      <w:r w:rsidRPr="0072469B">
        <w:rPr>
          <w:rFonts w:eastAsia="Times New Roman" w:cs="Times New Roman"/>
          <w:lang w:val="ca-ES" w:eastAsia="es-ES"/>
        </w:rPr>
        <w:t>desestime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</w:t>
      </w:r>
      <w:r w:rsidR="00BE3A17" w:rsidRPr="0072469B">
        <w:rPr>
          <w:rFonts w:eastAsia="Times New Roman" w:cs="Times New Roman"/>
          <w:lang w:val="ca-ES" w:eastAsia="es-ES"/>
        </w:rPr>
        <w:t>mai</w:t>
      </w:r>
      <w:r w:rsidRPr="0072469B">
        <w:rPr>
          <w:rFonts w:eastAsia="Times New Roman" w:cs="Times New Roman"/>
          <w:lang w:val="ca-ES" w:eastAsia="es-ES"/>
        </w:rPr>
        <w:t xml:space="preserve"> una </w:t>
      </w:r>
      <w:r w:rsidR="00BE3A17" w:rsidRPr="0072469B">
        <w:rPr>
          <w:rFonts w:eastAsia="Times New Roman" w:cs="Times New Roman"/>
          <w:lang w:val="ca-ES" w:eastAsia="es-ES"/>
        </w:rPr>
        <w:t>amenaça</w:t>
      </w:r>
      <w:r w:rsidRPr="0072469B">
        <w:rPr>
          <w:rFonts w:eastAsia="Times New Roman" w:cs="Times New Roman"/>
          <w:lang w:val="ca-ES" w:eastAsia="es-ES"/>
        </w:rPr>
        <w:t xml:space="preserve"> de </w:t>
      </w:r>
      <w:r w:rsidR="00BE3A17" w:rsidRPr="0072469B">
        <w:rPr>
          <w:rFonts w:eastAsia="Times New Roman" w:cs="Times New Roman"/>
          <w:lang w:val="ca-ES" w:eastAsia="es-ES"/>
        </w:rPr>
        <w:t>catàstrofe</w:t>
      </w:r>
      <w:r w:rsidRPr="0072469B">
        <w:rPr>
          <w:rFonts w:eastAsia="Times New Roman" w:cs="Times New Roman"/>
          <w:lang w:val="ca-ES" w:eastAsia="es-ES"/>
        </w:rPr>
        <w:t xml:space="preserve"> natural.</w:t>
      </w:r>
    </w:p>
    <w:p w:rsidR="00BD7F8C" w:rsidRPr="0072469B" w:rsidRDefault="00BE3A17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proofErr w:type="spellStart"/>
      <w:r w:rsidRPr="0072469B">
        <w:rPr>
          <w:rFonts w:eastAsia="Times New Roman" w:cs="Times New Roman"/>
          <w:lang w:val="ca-ES" w:eastAsia="es-ES"/>
        </w:rPr>
        <w:t>Romanga</w:t>
      </w:r>
      <w:proofErr w:type="spellEnd"/>
      <w:r w:rsidR="00BD7F8C" w:rsidRPr="0072469B">
        <w:rPr>
          <w:rFonts w:eastAsia="Times New Roman" w:cs="Times New Roman"/>
          <w:lang w:val="ca-ES" w:eastAsia="es-ES"/>
        </w:rPr>
        <w:t xml:space="preserve"> en </w:t>
      </w:r>
      <w:r w:rsidRPr="0072469B">
        <w:rPr>
          <w:rFonts w:eastAsia="Times New Roman" w:cs="Times New Roman"/>
          <w:lang w:val="ca-ES" w:eastAsia="es-ES"/>
        </w:rPr>
        <w:t>lloc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segur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i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proofErr w:type="spellStart"/>
      <w:r w:rsidRPr="0072469B">
        <w:rPr>
          <w:rFonts w:eastAsia="Times New Roman" w:cs="Times New Roman"/>
          <w:lang w:val="ca-ES" w:eastAsia="es-ES"/>
        </w:rPr>
        <w:t>deixe</w:t>
      </w:r>
      <w:proofErr w:type="spellEnd"/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passar</w:t>
      </w:r>
      <w:r w:rsidR="00BD7F8C" w:rsidRPr="0072469B">
        <w:rPr>
          <w:rFonts w:eastAsia="Times New Roman" w:cs="Times New Roman"/>
          <w:lang w:val="ca-ES" w:eastAsia="es-ES"/>
        </w:rPr>
        <w:t xml:space="preserve"> el </w:t>
      </w:r>
      <w:r w:rsidRPr="0072469B">
        <w:rPr>
          <w:rFonts w:eastAsia="Times New Roman" w:cs="Times New Roman"/>
          <w:lang w:val="ca-ES" w:eastAsia="es-ES"/>
        </w:rPr>
        <w:t>temps</w:t>
      </w:r>
      <w:r w:rsidR="00BD7F8C"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Si queda </w:t>
      </w:r>
      <w:r w:rsidR="00BE3A17" w:rsidRPr="0072469B">
        <w:rPr>
          <w:rFonts w:eastAsia="Times New Roman" w:cs="Times New Roman"/>
          <w:lang w:val="ca-ES" w:eastAsia="es-ES"/>
        </w:rPr>
        <w:t xml:space="preserve">incomunicat, </w:t>
      </w:r>
      <w:proofErr w:type="spellStart"/>
      <w:r w:rsidR="00BE3A17" w:rsidRPr="0072469B">
        <w:rPr>
          <w:rFonts w:eastAsia="Times New Roman" w:cs="Times New Roman"/>
          <w:lang w:val="ca-ES" w:eastAsia="es-ES"/>
        </w:rPr>
        <w:t>reco</w:t>
      </w:r>
      <w:r w:rsidRPr="0072469B">
        <w:rPr>
          <w:rFonts w:eastAsia="Times New Roman" w:cs="Times New Roman"/>
          <w:lang w:val="ca-ES" w:eastAsia="es-ES"/>
        </w:rPr>
        <w:t>rde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que, </w:t>
      </w:r>
      <w:r w:rsidR="00BE3A17" w:rsidRPr="0072469B">
        <w:rPr>
          <w:rFonts w:eastAsia="Times New Roman" w:cs="Times New Roman"/>
          <w:lang w:val="ca-ES" w:eastAsia="es-ES"/>
        </w:rPr>
        <w:t>m</w:t>
      </w:r>
      <w:r w:rsidR="00D5686D" w:rsidRPr="0072469B">
        <w:rPr>
          <w:rFonts w:eastAsia="Times New Roman" w:cs="Times New Roman"/>
          <w:lang w:val="ca-ES" w:eastAsia="es-ES"/>
        </w:rPr>
        <w:t>é</w:t>
      </w:r>
      <w:r w:rsidR="00BE3A17" w:rsidRPr="0072469B">
        <w:rPr>
          <w:rFonts w:eastAsia="Times New Roman" w:cs="Times New Roman"/>
          <w:lang w:val="ca-ES" w:eastAsia="es-ES"/>
        </w:rPr>
        <w:t>s tard</w:t>
      </w:r>
      <w:r w:rsidRPr="0072469B">
        <w:rPr>
          <w:rFonts w:eastAsia="Times New Roman" w:cs="Times New Roman"/>
          <w:lang w:val="ca-ES" w:eastAsia="es-ES"/>
        </w:rPr>
        <w:t xml:space="preserve"> o </w:t>
      </w:r>
      <w:r w:rsidR="00D5686D" w:rsidRPr="0072469B">
        <w:rPr>
          <w:rFonts w:eastAsia="Times New Roman" w:cs="Times New Roman"/>
          <w:lang w:val="ca-ES" w:eastAsia="es-ES"/>
        </w:rPr>
        <w:t>mé</w:t>
      </w:r>
      <w:r w:rsidR="00BE3A17" w:rsidRPr="0072469B">
        <w:rPr>
          <w:rFonts w:eastAsia="Times New Roman" w:cs="Times New Roman"/>
          <w:lang w:val="ca-ES" w:eastAsia="es-ES"/>
        </w:rPr>
        <w:t>s aviat</w:t>
      </w:r>
      <w:r w:rsidRPr="0072469B">
        <w:rPr>
          <w:rFonts w:eastAsia="Times New Roman" w:cs="Times New Roman"/>
          <w:lang w:val="ca-ES" w:eastAsia="es-ES"/>
        </w:rPr>
        <w:t xml:space="preserve">, </w:t>
      </w:r>
      <w:r w:rsidR="00BE3A17" w:rsidRPr="0072469B">
        <w:rPr>
          <w:rFonts w:eastAsia="Times New Roman" w:cs="Times New Roman"/>
          <w:lang w:val="ca-ES" w:eastAsia="es-ES"/>
        </w:rPr>
        <w:t>serà localitzat i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BE3A17" w:rsidRPr="0072469B">
        <w:rPr>
          <w:rFonts w:eastAsia="Times New Roman" w:cs="Times New Roman"/>
          <w:lang w:val="ca-ES" w:eastAsia="es-ES"/>
        </w:rPr>
        <w:t>l’ajudaran a eixir de la situació</w:t>
      </w:r>
      <w:r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proofErr w:type="spellStart"/>
      <w:r w:rsidRPr="0072469B">
        <w:rPr>
          <w:rFonts w:eastAsia="Times New Roman" w:cs="Times New Roman"/>
          <w:lang w:val="ca-ES" w:eastAsia="es-ES"/>
        </w:rPr>
        <w:t>Intente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</w:t>
      </w:r>
      <w:r w:rsidR="00BE3A17" w:rsidRPr="0072469B">
        <w:rPr>
          <w:rFonts w:eastAsia="Times New Roman" w:cs="Times New Roman"/>
          <w:lang w:val="ca-ES" w:eastAsia="es-ES"/>
        </w:rPr>
        <w:t>romandre tranquil</w:t>
      </w:r>
      <w:r w:rsidRPr="0072469B">
        <w:rPr>
          <w:rFonts w:eastAsia="Times New Roman" w:cs="Times New Roman"/>
          <w:lang w:val="ca-ES" w:eastAsia="es-ES"/>
        </w:rPr>
        <w:t>/</w:t>
      </w:r>
      <w:r w:rsidR="00D5686D" w:rsidRPr="0072469B">
        <w:rPr>
          <w:rFonts w:eastAsia="Times New Roman" w:cs="Times New Roman"/>
          <w:lang w:val="ca-ES" w:eastAsia="es-ES"/>
        </w:rPr>
        <w:t>l</w:t>
      </w:r>
      <w:r w:rsidRPr="0072469B">
        <w:rPr>
          <w:rFonts w:eastAsia="Times New Roman" w:cs="Times New Roman"/>
          <w:lang w:val="ca-ES" w:eastAsia="es-ES"/>
        </w:rPr>
        <w:t xml:space="preserve">a </w:t>
      </w:r>
      <w:r w:rsidR="00BE3A17" w:rsidRPr="0072469B">
        <w:rPr>
          <w:rFonts w:eastAsia="Times New Roman" w:cs="Times New Roman"/>
          <w:lang w:val="ca-ES" w:eastAsia="es-ES"/>
        </w:rPr>
        <w:t xml:space="preserve">i no </w:t>
      </w:r>
      <w:proofErr w:type="spellStart"/>
      <w:r w:rsidR="00BE3A17" w:rsidRPr="0072469B">
        <w:rPr>
          <w:rFonts w:eastAsia="Times New Roman" w:cs="Times New Roman"/>
          <w:lang w:val="ca-ES" w:eastAsia="es-ES"/>
        </w:rPr>
        <w:t>p</w:t>
      </w:r>
      <w:r w:rsidRPr="0072469B">
        <w:rPr>
          <w:rFonts w:eastAsia="Times New Roman" w:cs="Times New Roman"/>
          <w:lang w:val="ca-ES" w:eastAsia="es-ES"/>
        </w:rPr>
        <w:t>er</w:t>
      </w:r>
      <w:r w:rsidR="0080160F" w:rsidRPr="0072469B">
        <w:rPr>
          <w:rFonts w:eastAsia="Times New Roman" w:cs="Times New Roman"/>
          <w:lang w:val="ca-ES" w:eastAsia="es-ES"/>
        </w:rPr>
        <w:t>d</w:t>
      </w:r>
      <w:r w:rsidRPr="0072469B">
        <w:rPr>
          <w:rFonts w:eastAsia="Times New Roman" w:cs="Times New Roman"/>
          <w:lang w:val="ca-ES" w:eastAsia="es-ES"/>
        </w:rPr>
        <w:t>a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la calma.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En l</w:t>
      </w:r>
      <w:r w:rsidR="00D5686D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 xml:space="preserve">s </w:t>
      </w:r>
      <w:r w:rsidR="00BE3A17" w:rsidRPr="0072469B">
        <w:rPr>
          <w:rFonts w:eastAsia="Times New Roman" w:cs="Times New Roman"/>
          <w:lang w:val="ca-ES" w:eastAsia="es-ES"/>
        </w:rPr>
        <w:t>emergències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BE3A17" w:rsidRPr="0072469B">
        <w:rPr>
          <w:rFonts w:eastAsia="Times New Roman" w:cs="Times New Roman"/>
          <w:lang w:val="ca-ES" w:eastAsia="es-ES"/>
        </w:rPr>
        <w:t>provocades</w:t>
      </w:r>
      <w:r w:rsidRPr="0072469B">
        <w:rPr>
          <w:rFonts w:eastAsia="Times New Roman" w:cs="Times New Roman"/>
          <w:lang w:val="ca-ES" w:eastAsia="es-ES"/>
        </w:rPr>
        <w:t xml:space="preserve"> p</w:t>
      </w:r>
      <w:r w:rsidR="00BE3A17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 xml:space="preserve">r </w:t>
      </w:r>
      <w:r w:rsidR="00BE3A17" w:rsidRPr="0072469B">
        <w:rPr>
          <w:rFonts w:eastAsia="Times New Roman" w:cs="Times New Roman"/>
          <w:lang w:val="ca-ES" w:eastAsia="es-ES"/>
        </w:rPr>
        <w:t>catàstrofes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BE3A17" w:rsidRPr="0072469B">
        <w:rPr>
          <w:rFonts w:eastAsia="Times New Roman" w:cs="Times New Roman"/>
          <w:lang w:val="ca-ES" w:eastAsia="es-ES"/>
        </w:rPr>
        <w:t>naturals le</w:t>
      </w:r>
      <w:r w:rsidRPr="0072469B">
        <w:rPr>
          <w:rFonts w:eastAsia="Times New Roman" w:cs="Times New Roman"/>
          <w:lang w:val="ca-ES" w:eastAsia="es-ES"/>
        </w:rPr>
        <w:t>s me</w:t>
      </w:r>
      <w:r w:rsidR="00BE3A17" w:rsidRPr="0072469B">
        <w:rPr>
          <w:rFonts w:eastAsia="Times New Roman" w:cs="Times New Roman"/>
          <w:lang w:val="ca-ES" w:eastAsia="es-ES"/>
        </w:rPr>
        <w:t>sures d’emergè</w:t>
      </w:r>
      <w:r w:rsidRPr="0072469B">
        <w:rPr>
          <w:rFonts w:eastAsia="Times New Roman" w:cs="Times New Roman"/>
          <w:lang w:val="ca-ES" w:eastAsia="es-ES"/>
        </w:rPr>
        <w:t xml:space="preserve">ncia pretenen </w:t>
      </w:r>
      <w:r w:rsidR="00BE3A17" w:rsidRPr="0072469B">
        <w:rPr>
          <w:rFonts w:eastAsia="Times New Roman" w:cs="Times New Roman"/>
          <w:lang w:val="ca-ES" w:eastAsia="es-ES"/>
        </w:rPr>
        <w:t>anul·lar</w:t>
      </w:r>
      <w:r w:rsidRPr="0072469B">
        <w:rPr>
          <w:rFonts w:eastAsia="Times New Roman" w:cs="Times New Roman"/>
          <w:lang w:val="ca-ES" w:eastAsia="es-ES"/>
        </w:rPr>
        <w:t xml:space="preserve"> la </w:t>
      </w:r>
      <w:r w:rsidR="00BE3A17" w:rsidRPr="0072469B">
        <w:rPr>
          <w:rFonts w:eastAsia="Times New Roman" w:cs="Times New Roman"/>
          <w:lang w:val="ca-ES" w:eastAsia="es-ES"/>
        </w:rPr>
        <w:t>dispersió de le</w:t>
      </w:r>
      <w:r w:rsidRPr="0072469B">
        <w:rPr>
          <w:rFonts w:eastAsia="Times New Roman" w:cs="Times New Roman"/>
          <w:lang w:val="ca-ES" w:eastAsia="es-ES"/>
        </w:rPr>
        <w:t xml:space="preserve">s </w:t>
      </w:r>
      <w:r w:rsidR="00BE3A17" w:rsidRPr="0072469B">
        <w:rPr>
          <w:rFonts w:eastAsia="Times New Roman" w:cs="Times New Roman"/>
          <w:lang w:val="ca-ES" w:eastAsia="es-ES"/>
        </w:rPr>
        <w:t>persones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BE3A17" w:rsidRPr="0072469B">
        <w:rPr>
          <w:rFonts w:eastAsia="Times New Roman" w:cs="Times New Roman"/>
          <w:lang w:val="ca-ES" w:eastAsia="es-ES"/>
        </w:rPr>
        <w:t>i e</w:t>
      </w:r>
      <w:r w:rsidRPr="0072469B">
        <w:rPr>
          <w:rFonts w:eastAsia="Times New Roman" w:cs="Times New Roman"/>
          <w:lang w:val="ca-ES" w:eastAsia="es-ES"/>
        </w:rPr>
        <w:t>l intent de retorn</w:t>
      </w:r>
      <w:r w:rsidR="00BE3A17" w:rsidRPr="0072469B">
        <w:rPr>
          <w:rFonts w:eastAsia="Times New Roman" w:cs="Times New Roman"/>
          <w:lang w:val="ca-ES" w:eastAsia="es-ES"/>
        </w:rPr>
        <w:t>ada</w:t>
      </w:r>
      <w:r w:rsidR="00D5686D" w:rsidRPr="0072469B">
        <w:rPr>
          <w:rFonts w:eastAsia="Times New Roman" w:cs="Times New Roman"/>
          <w:lang w:val="ca-ES" w:eastAsia="es-ES"/>
        </w:rPr>
        <w:t xml:space="preserve">, </w:t>
      </w:r>
      <w:r w:rsidRPr="0072469B">
        <w:rPr>
          <w:rFonts w:eastAsia="Times New Roman" w:cs="Times New Roman"/>
          <w:lang w:val="ca-ES" w:eastAsia="es-ES"/>
        </w:rPr>
        <w:t xml:space="preserve">o </w:t>
      </w:r>
      <w:r w:rsidR="00BE3A17" w:rsidRPr="0072469B">
        <w:rPr>
          <w:rFonts w:eastAsia="Times New Roman" w:cs="Times New Roman"/>
          <w:lang w:val="ca-ES" w:eastAsia="es-ES"/>
        </w:rPr>
        <w:t>desplaçament a q</w:t>
      </w:r>
      <w:r w:rsidRPr="0072469B">
        <w:rPr>
          <w:rFonts w:eastAsia="Times New Roman" w:cs="Times New Roman"/>
          <w:lang w:val="ca-ES" w:eastAsia="es-ES"/>
        </w:rPr>
        <w:t>ual</w:t>
      </w:r>
      <w:r w:rsidR="00BE3A17" w:rsidRPr="0072469B">
        <w:rPr>
          <w:rFonts w:eastAsia="Times New Roman" w:cs="Times New Roman"/>
          <w:lang w:val="ca-ES" w:eastAsia="es-ES"/>
        </w:rPr>
        <w:t>sevol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BE3A17" w:rsidRPr="0072469B">
        <w:rPr>
          <w:rFonts w:eastAsia="Times New Roman" w:cs="Times New Roman"/>
          <w:lang w:val="ca-ES" w:eastAsia="es-ES"/>
        </w:rPr>
        <w:t>lloc</w:t>
      </w:r>
      <w:r w:rsidRPr="0072469B">
        <w:rPr>
          <w:rFonts w:eastAsia="Times New Roman" w:cs="Times New Roman"/>
          <w:lang w:val="ca-ES" w:eastAsia="es-ES"/>
        </w:rPr>
        <w:t>, p</w:t>
      </w:r>
      <w:r w:rsidR="00BE3A17" w:rsidRPr="0072469B">
        <w:rPr>
          <w:rFonts w:eastAsia="Times New Roman" w:cs="Times New Roman"/>
          <w:lang w:val="ca-ES" w:eastAsia="es-ES"/>
        </w:rPr>
        <w:t>el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BE3A17" w:rsidRPr="0072469B">
        <w:rPr>
          <w:rFonts w:eastAsia="Times New Roman" w:cs="Times New Roman"/>
          <w:lang w:val="ca-ES" w:eastAsia="es-ES"/>
        </w:rPr>
        <w:t>que</w:t>
      </w:r>
      <w:r w:rsidRPr="0072469B">
        <w:rPr>
          <w:rFonts w:eastAsia="Times New Roman" w:cs="Times New Roman"/>
          <w:lang w:val="ca-ES" w:eastAsia="es-ES"/>
        </w:rPr>
        <w:t xml:space="preserve"> s</w:t>
      </w:r>
      <w:r w:rsidR="00BE3A17" w:rsidRPr="0072469B">
        <w:rPr>
          <w:rFonts w:eastAsia="Times New Roman" w:cs="Times New Roman"/>
          <w:lang w:val="ca-ES" w:eastAsia="es-ES"/>
        </w:rPr>
        <w:t>’ha</w:t>
      </w:r>
      <w:r w:rsidR="00D5686D" w:rsidRPr="0072469B">
        <w:rPr>
          <w:rFonts w:eastAsia="Times New Roman" w:cs="Times New Roman"/>
          <w:lang w:val="ca-ES" w:eastAsia="es-ES"/>
        </w:rPr>
        <w:t>n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BE3A17" w:rsidRPr="0072469B">
        <w:rPr>
          <w:rFonts w:eastAsia="Times New Roman" w:cs="Times New Roman"/>
          <w:lang w:val="ca-ES" w:eastAsia="es-ES"/>
        </w:rPr>
        <w:t>d’</w:t>
      </w:r>
      <w:r w:rsidRPr="0072469B">
        <w:rPr>
          <w:rFonts w:eastAsia="Times New Roman" w:cs="Times New Roman"/>
          <w:lang w:val="ca-ES" w:eastAsia="es-ES"/>
        </w:rPr>
        <w:t xml:space="preserve">evitar </w:t>
      </w:r>
      <w:r w:rsidR="00D5686D" w:rsidRPr="0072469B">
        <w:rPr>
          <w:rFonts w:eastAsia="Times New Roman" w:cs="Times New Roman"/>
          <w:lang w:val="ca-ES" w:eastAsia="es-ES"/>
        </w:rPr>
        <w:t>les actuacions</w:t>
      </w:r>
      <w:r w:rsidRPr="0072469B">
        <w:rPr>
          <w:rFonts w:eastAsia="Times New Roman" w:cs="Times New Roman"/>
          <w:lang w:val="ca-ES" w:eastAsia="es-ES"/>
        </w:rPr>
        <w:t xml:space="preserve"> individual</w:t>
      </w:r>
      <w:r w:rsidR="00D5686D" w:rsidRPr="0072469B">
        <w:rPr>
          <w:rFonts w:eastAsia="Times New Roman" w:cs="Times New Roman"/>
          <w:lang w:val="ca-ES" w:eastAsia="es-ES"/>
        </w:rPr>
        <w:t>s</w:t>
      </w:r>
      <w:r w:rsidRPr="0072469B">
        <w:rPr>
          <w:rFonts w:eastAsia="Times New Roman" w:cs="Times New Roman"/>
          <w:lang w:val="ca-ES" w:eastAsia="es-ES"/>
        </w:rPr>
        <w:t xml:space="preserve">, </w:t>
      </w:r>
      <w:r w:rsidR="00BE3A17" w:rsidRPr="0072469B">
        <w:rPr>
          <w:rFonts w:eastAsia="Times New Roman" w:cs="Times New Roman"/>
          <w:lang w:val="ca-ES" w:eastAsia="es-ES"/>
        </w:rPr>
        <w:t>sent</w:t>
      </w:r>
      <w:r w:rsidRPr="0072469B">
        <w:rPr>
          <w:rFonts w:eastAsia="Times New Roman" w:cs="Times New Roman"/>
          <w:lang w:val="ca-ES" w:eastAsia="es-ES"/>
        </w:rPr>
        <w:t xml:space="preserve"> preferible estar agrupa</w:t>
      </w:r>
      <w:r w:rsidR="00BE3A17" w:rsidRPr="0072469B">
        <w:rPr>
          <w:rFonts w:eastAsia="Times New Roman" w:cs="Times New Roman"/>
          <w:lang w:val="ca-ES" w:eastAsia="es-ES"/>
        </w:rPr>
        <w:t>ts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BE3A17" w:rsidRPr="0072469B">
        <w:rPr>
          <w:rFonts w:eastAsia="Times New Roman" w:cs="Times New Roman"/>
          <w:lang w:val="ca-ES" w:eastAsia="es-ES"/>
        </w:rPr>
        <w:t>i</w:t>
      </w:r>
      <w:r w:rsidRPr="0072469B">
        <w:rPr>
          <w:rFonts w:eastAsia="Times New Roman" w:cs="Times New Roman"/>
          <w:lang w:val="ca-ES" w:eastAsia="es-ES"/>
        </w:rPr>
        <w:t xml:space="preserve">, a ser </w:t>
      </w:r>
      <w:r w:rsidR="00BE3A17" w:rsidRPr="0072469B">
        <w:rPr>
          <w:rFonts w:eastAsia="Times New Roman" w:cs="Times New Roman"/>
          <w:lang w:val="ca-ES" w:eastAsia="es-ES"/>
        </w:rPr>
        <w:t>possible</w:t>
      </w:r>
      <w:r w:rsidRPr="0072469B">
        <w:rPr>
          <w:rFonts w:eastAsia="Times New Roman" w:cs="Times New Roman"/>
          <w:lang w:val="ca-ES" w:eastAsia="es-ES"/>
        </w:rPr>
        <w:t xml:space="preserve">, </w:t>
      </w:r>
      <w:r w:rsidR="00BE3A17" w:rsidRPr="0072469B">
        <w:rPr>
          <w:rFonts w:eastAsia="Times New Roman" w:cs="Times New Roman"/>
          <w:lang w:val="ca-ES" w:eastAsia="es-ES"/>
        </w:rPr>
        <w:t>comunicat</w:t>
      </w:r>
      <w:r w:rsidR="00F65EED" w:rsidRPr="0072469B">
        <w:rPr>
          <w:rFonts w:eastAsia="Times New Roman" w:cs="Times New Roman"/>
          <w:lang w:val="ca-ES" w:eastAsia="es-ES"/>
        </w:rPr>
        <w:t>s</w:t>
      </w:r>
      <w:r w:rsidRPr="0072469B">
        <w:rPr>
          <w:rFonts w:eastAsia="Times New Roman" w:cs="Times New Roman"/>
          <w:lang w:val="ca-ES" w:eastAsia="es-ES"/>
        </w:rPr>
        <w:t>.</w:t>
      </w:r>
    </w:p>
    <w:p w:rsidR="00754FB8" w:rsidRPr="0072469B" w:rsidRDefault="00754FB8">
      <w:pPr>
        <w:rPr>
          <w:lang w:val="ca-ES"/>
        </w:rPr>
      </w:pPr>
      <w:r w:rsidRPr="0072469B">
        <w:rPr>
          <w:lang w:val="ca-ES"/>
        </w:rPr>
        <w:br w:type="page"/>
      </w:r>
    </w:p>
    <w:p w:rsidR="00BD7F8C" w:rsidRPr="0072469B" w:rsidRDefault="00B014D8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eastAsia="es-ES"/>
        </w:rPr>
      </w:pPr>
      <w:hyperlink r:id="rId8" w:anchor="indice" w:history="1">
        <w:proofErr w:type="spellStart"/>
        <w:proofErr w:type="gramStart"/>
        <w:r w:rsidR="0080160F" w:rsidRPr="0072469B">
          <w:rPr>
            <w:rFonts w:eastAsia="Times New Roman" w:cs="Times New Roman"/>
            <w:i/>
            <w:iCs/>
            <w:lang w:eastAsia="es-ES"/>
          </w:rPr>
          <w:t>inici</w:t>
        </w:r>
        <w:proofErr w:type="spellEnd"/>
        <w:proofErr w:type="gramEnd"/>
      </w:hyperlink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2.5. </w:t>
      </w:r>
      <w:bookmarkStart w:id="8" w:name="vessaments"/>
      <w:r w:rsidRPr="0072469B">
        <w:rPr>
          <w:rFonts w:eastAsia="Times New Roman" w:cs="Times New Roman"/>
          <w:u w:val="single"/>
          <w:lang w:val="ca-ES" w:eastAsia="es-ES"/>
        </w:rPr>
        <w:t xml:space="preserve">EN CAS DE </w:t>
      </w:r>
      <w:r w:rsidR="001D7B19" w:rsidRPr="0072469B">
        <w:rPr>
          <w:rFonts w:eastAsia="Times New Roman" w:cs="Times New Roman"/>
          <w:u w:val="single"/>
          <w:lang w:val="ca-ES" w:eastAsia="es-ES"/>
        </w:rPr>
        <w:t xml:space="preserve">VESAMENT </w:t>
      </w:r>
      <w:r w:rsidRPr="0072469B">
        <w:rPr>
          <w:rFonts w:eastAsia="Times New Roman" w:cs="Times New Roman"/>
          <w:u w:val="single"/>
          <w:lang w:val="ca-ES" w:eastAsia="es-ES"/>
        </w:rPr>
        <w:t>DE PRODUCT</w:t>
      </w:r>
      <w:r w:rsidR="001D7B19" w:rsidRPr="0072469B">
        <w:rPr>
          <w:rFonts w:eastAsia="Times New Roman" w:cs="Times New Roman"/>
          <w:u w:val="single"/>
          <w:lang w:val="ca-ES" w:eastAsia="es-ES"/>
        </w:rPr>
        <w:t>E</w:t>
      </w:r>
      <w:r w:rsidRPr="0072469B">
        <w:rPr>
          <w:rFonts w:eastAsia="Times New Roman" w:cs="Times New Roman"/>
          <w:u w:val="single"/>
          <w:lang w:val="ca-ES" w:eastAsia="es-ES"/>
        </w:rPr>
        <w:t>S QUÍMICS O FU</w:t>
      </w:r>
      <w:r w:rsidR="001D7B19" w:rsidRPr="0072469B">
        <w:rPr>
          <w:rFonts w:eastAsia="Times New Roman" w:cs="Times New Roman"/>
          <w:u w:val="single"/>
          <w:lang w:val="ca-ES" w:eastAsia="es-ES"/>
        </w:rPr>
        <w:t>ITES</w:t>
      </w:r>
      <w:r w:rsidRPr="0072469B">
        <w:rPr>
          <w:rFonts w:eastAsia="Times New Roman" w:cs="Times New Roman"/>
          <w:u w:val="single"/>
          <w:lang w:val="ca-ES" w:eastAsia="es-ES"/>
        </w:rPr>
        <w:t xml:space="preserve"> DE GAS</w:t>
      </w:r>
      <w:r w:rsidR="001D7B19" w:rsidRPr="0072469B">
        <w:rPr>
          <w:rFonts w:eastAsia="Times New Roman" w:cs="Times New Roman"/>
          <w:u w:val="single"/>
          <w:lang w:val="ca-ES" w:eastAsia="es-ES"/>
        </w:rPr>
        <w:t>O</w:t>
      </w:r>
      <w:r w:rsidRPr="0072469B">
        <w:rPr>
          <w:rFonts w:eastAsia="Times New Roman" w:cs="Times New Roman"/>
          <w:u w:val="single"/>
          <w:lang w:val="ca-ES" w:eastAsia="es-ES"/>
        </w:rPr>
        <w:t>S O PRODUCT</w:t>
      </w:r>
      <w:r w:rsidR="001D7B19" w:rsidRPr="0072469B">
        <w:rPr>
          <w:rFonts w:eastAsia="Times New Roman" w:cs="Times New Roman"/>
          <w:u w:val="single"/>
          <w:lang w:val="ca-ES" w:eastAsia="es-ES"/>
        </w:rPr>
        <w:t>ES TÒ</w:t>
      </w:r>
      <w:r w:rsidRPr="0072469B">
        <w:rPr>
          <w:rFonts w:eastAsia="Times New Roman" w:cs="Times New Roman"/>
          <w:u w:val="single"/>
          <w:lang w:val="ca-ES" w:eastAsia="es-ES"/>
        </w:rPr>
        <w:t>XICS</w:t>
      </w:r>
      <w:bookmarkEnd w:id="8"/>
    </w:p>
    <w:p w:rsidR="00BD7F8C" w:rsidRPr="0072469B" w:rsidRDefault="007B676F" w:rsidP="00BD7F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QUALSSEVOL PERSONA QUE DETECTE EL VESSAMENT  DE PRODUCTES QUÍMICS O LA FUITA DE GASOS O PRODUCTES TÒXICS: </w:t>
      </w:r>
    </w:p>
    <w:p w:rsidR="00BD7F8C" w:rsidRPr="0072469B" w:rsidRDefault="007B676F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En tot</w:t>
      </w:r>
      <w:r w:rsidR="00BD7F8C" w:rsidRPr="0072469B">
        <w:rPr>
          <w:rFonts w:eastAsia="Times New Roman" w:cs="Times New Roman"/>
          <w:lang w:val="ca-ES" w:eastAsia="es-ES"/>
        </w:rPr>
        <w:t xml:space="preserve">s estos casos </w:t>
      </w:r>
      <w:r w:rsidRPr="0072469B">
        <w:rPr>
          <w:rFonts w:eastAsia="Times New Roman" w:cs="Times New Roman"/>
          <w:lang w:val="ca-ES" w:eastAsia="es-ES"/>
        </w:rPr>
        <w:t xml:space="preserve">donarà l’alarma pel mitjà més ràpid que </w:t>
      </w:r>
      <w:proofErr w:type="spellStart"/>
      <w:r w:rsidRPr="0072469B">
        <w:rPr>
          <w:rFonts w:eastAsia="Times New Roman" w:cs="Times New Roman"/>
          <w:lang w:val="ca-ES" w:eastAsia="es-ES"/>
        </w:rPr>
        <w:t>tinga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a mà</w:t>
      </w:r>
      <w:r w:rsidR="00BD7F8C" w:rsidRPr="0072469B">
        <w:rPr>
          <w:rFonts w:eastAsia="Times New Roman" w:cs="Times New Roman"/>
          <w:lang w:val="ca-ES" w:eastAsia="es-ES"/>
        </w:rPr>
        <w:t>:</w:t>
      </w:r>
    </w:p>
    <w:p w:rsidR="00BD7F8C" w:rsidRPr="0072469B" w:rsidRDefault="007B676F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Personalment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="00F65EED" w:rsidRPr="0072469B">
        <w:rPr>
          <w:rFonts w:eastAsia="Times New Roman" w:cs="Times New Roman"/>
          <w:lang w:val="ca-ES" w:eastAsia="es-ES"/>
        </w:rPr>
        <w:t xml:space="preserve">a </w:t>
      </w:r>
      <w:r w:rsidRPr="0072469B">
        <w:rPr>
          <w:rFonts w:eastAsia="Times New Roman" w:cs="Times New Roman"/>
          <w:lang w:val="ca-ES" w:eastAsia="es-ES"/>
        </w:rPr>
        <w:t>professors</w:t>
      </w:r>
      <w:r w:rsidR="00BD7F8C" w:rsidRPr="0072469B">
        <w:rPr>
          <w:rFonts w:eastAsia="Times New Roman" w:cs="Times New Roman"/>
          <w:lang w:val="ca-ES" w:eastAsia="es-ES"/>
        </w:rPr>
        <w:t xml:space="preserve"> o </w:t>
      </w:r>
      <w:r w:rsidRPr="0072469B">
        <w:rPr>
          <w:rFonts w:eastAsia="Times New Roman" w:cs="Times New Roman"/>
          <w:lang w:val="ca-ES" w:eastAsia="es-ES"/>
        </w:rPr>
        <w:t>tècnics</w:t>
      </w:r>
      <w:r w:rsidR="00BD7F8C" w:rsidRPr="0072469B">
        <w:rPr>
          <w:rFonts w:eastAsia="Times New Roman" w:cs="Times New Roman"/>
          <w:lang w:val="ca-ES" w:eastAsia="es-ES"/>
        </w:rPr>
        <w:t xml:space="preserve"> de </w:t>
      </w:r>
      <w:r w:rsidRPr="0072469B">
        <w:rPr>
          <w:rFonts w:eastAsia="Times New Roman" w:cs="Times New Roman"/>
          <w:lang w:val="ca-ES" w:eastAsia="es-ES"/>
        </w:rPr>
        <w:t>recolzament</w:t>
      </w:r>
      <w:r w:rsidR="00F65EED" w:rsidRPr="0072469B">
        <w:rPr>
          <w:rFonts w:eastAsia="Times New Roman" w:cs="Times New Roman"/>
          <w:lang w:val="ca-ES" w:eastAsia="es-ES"/>
        </w:rPr>
        <w:t>,</w:t>
      </w:r>
      <w:r w:rsidR="00BD7F8C" w:rsidRPr="0072469B">
        <w:rPr>
          <w:rFonts w:eastAsia="Times New Roman" w:cs="Times New Roman"/>
          <w:lang w:val="ca-ES" w:eastAsia="es-ES"/>
        </w:rPr>
        <w:t xml:space="preserve"> o a compa</w:t>
      </w:r>
      <w:r w:rsidRPr="0072469B">
        <w:rPr>
          <w:rFonts w:eastAsia="Times New Roman" w:cs="Times New Roman"/>
          <w:lang w:val="ca-ES" w:eastAsia="es-ES"/>
        </w:rPr>
        <w:t>nys,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per</w:t>
      </w:r>
      <w:r w:rsidR="00BD7F8C" w:rsidRPr="0072469B">
        <w:rPr>
          <w:rFonts w:eastAsia="Times New Roman" w:cs="Times New Roman"/>
          <w:lang w:val="ca-ES" w:eastAsia="es-ES"/>
        </w:rPr>
        <w:t xml:space="preserve"> qu</w:t>
      </w:r>
      <w:r w:rsidRPr="0072469B">
        <w:rPr>
          <w:rFonts w:eastAsia="Times New Roman" w:cs="Times New Roman"/>
          <w:lang w:val="ca-ES" w:eastAsia="es-ES"/>
        </w:rPr>
        <w:t>è</w:t>
      </w:r>
      <w:r w:rsidR="00BD7F8C" w:rsidRPr="0072469B">
        <w:rPr>
          <w:rFonts w:eastAsia="Times New Roman" w:cs="Times New Roman"/>
          <w:lang w:val="ca-ES" w:eastAsia="es-ES"/>
        </w:rPr>
        <w:t xml:space="preserve"> la </w:t>
      </w:r>
      <w:r w:rsidRPr="0072469B">
        <w:rPr>
          <w:rFonts w:eastAsia="Times New Roman" w:cs="Times New Roman"/>
          <w:lang w:val="ca-ES" w:eastAsia="es-ES"/>
        </w:rPr>
        <w:t>transmeten si fo</w:t>
      </w:r>
      <w:r w:rsidR="00BD7F8C" w:rsidRPr="0072469B">
        <w:rPr>
          <w:rFonts w:eastAsia="Times New Roman" w:cs="Times New Roman"/>
          <w:lang w:val="ca-ES" w:eastAsia="es-ES"/>
        </w:rPr>
        <w:t xml:space="preserve">ra </w:t>
      </w:r>
      <w:r w:rsidRPr="0072469B">
        <w:rPr>
          <w:rFonts w:eastAsia="Times New Roman" w:cs="Times New Roman"/>
          <w:lang w:val="ca-ES" w:eastAsia="es-ES"/>
        </w:rPr>
        <w:t>el cas</w:t>
      </w:r>
      <w:r w:rsidR="00BD7F8C" w:rsidRPr="0072469B">
        <w:rPr>
          <w:rFonts w:eastAsia="Times New Roman" w:cs="Times New Roman"/>
          <w:lang w:val="ca-ES" w:eastAsia="es-ES"/>
        </w:rPr>
        <w:t xml:space="preserve"> (1) al </w:t>
      </w:r>
      <w:r w:rsidRPr="0072469B">
        <w:rPr>
          <w:rFonts w:eastAsia="Times New Roman" w:cs="Times New Roman"/>
          <w:lang w:val="ca-ES" w:eastAsia="es-ES"/>
        </w:rPr>
        <w:t>telèfon d’emergè</w:t>
      </w:r>
      <w:r w:rsidR="00BD7F8C" w:rsidRPr="0072469B">
        <w:rPr>
          <w:rFonts w:eastAsia="Times New Roman" w:cs="Times New Roman"/>
          <w:lang w:val="ca-ES" w:eastAsia="es-ES"/>
        </w:rPr>
        <w:t xml:space="preserve">ncia, </w:t>
      </w:r>
      <w:r w:rsidRPr="0072469B">
        <w:rPr>
          <w:rFonts w:eastAsia="Times New Roman" w:cs="Times New Roman"/>
          <w:lang w:val="ca-ES" w:eastAsia="es-ES"/>
        </w:rPr>
        <w:t xml:space="preserve">o </w:t>
      </w:r>
      <w:r w:rsidR="00F65EED" w:rsidRPr="0072469B">
        <w:rPr>
          <w:rFonts w:eastAsia="Times New Roman" w:cs="Times New Roman"/>
          <w:lang w:val="ca-ES" w:eastAsia="es-ES"/>
        </w:rPr>
        <w:t xml:space="preserve">personalment o </w:t>
      </w:r>
      <w:r w:rsidRPr="0072469B">
        <w:rPr>
          <w:rFonts w:eastAsia="Times New Roman" w:cs="Times New Roman"/>
          <w:lang w:val="ca-ES" w:eastAsia="es-ES"/>
        </w:rPr>
        <w:t>p</w:t>
      </w:r>
      <w:r w:rsidR="00BD7F8C" w:rsidRPr="0072469B">
        <w:rPr>
          <w:rFonts w:eastAsia="Times New Roman" w:cs="Times New Roman"/>
          <w:lang w:val="ca-ES" w:eastAsia="es-ES"/>
        </w:rPr>
        <w:t xml:space="preserve">el </w:t>
      </w:r>
      <w:r w:rsidRPr="0072469B">
        <w:rPr>
          <w:rFonts w:eastAsia="Times New Roman" w:cs="Times New Roman"/>
          <w:lang w:val="ca-ES" w:eastAsia="es-ES"/>
        </w:rPr>
        <w:t>telèfon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més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proper</w:t>
      </w:r>
      <w:r w:rsidR="00F65EED" w:rsidRPr="0072469B">
        <w:rPr>
          <w:rFonts w:eastAsia="Times New Roman" w:cs="Times New Roman"/>
          <w:lang w:val="ca-ES" w:eastAsia="es-ES"/>
        </w:rPr>
        <w:t xml:space="preserve"> a consergeria, </w:t>
      </w:r>
      <w:r w:rsidRPr="0072469B">
        <w:rPr>
          <w:rFonts w:eastAsia="Times New Roman" w:cs="Times New Roman"/>
          <w:lang w:val="ca-ES" w:eastAsia="es-ES"/>
        </w:rPr>
        <w:t>indicant</w:t>
      </w:r>
      <w:r w:rsidR="00BD7F8C" w:rsidRPr="0072469B">
        <w:rPr>
          <w:rFonts w:eastAsia="Times New Roman" w:cs="Times New Roman"/>
          <w:lang w:val="ca-ES" w:eastAsia="es-ES"/>
        </w:rPr>
        <w:t xml:space="preserve"> en este cas:</w:t>
      </w:r>
    </w:p>
    <w:p w:rsidR="007B676F" w:rsidRPr="0072469B" w:rsidRDefault="007B676F" w:rsidP="007B676F">
      <w:pPr>
        <w:rPr>
          <w:lang w:val="ca-ES"/>
        </w:rPr>
      </w:pPr>
      <w:r w:rsidRPr="0072469B">
        <w:rPr>
          <w:lang w:val="ca-ES"/>
        </w:rPr>
        <w:tab/>
        <w:t>Qui informa</w:t>
      </w:r>
    </w:p>
    <w:p w:rsidR="007B676F" w:rsidRPr="0072469B" w:rsidRDefault="007B676F" w:rsidP="007B676F">
      <w:pPr>
        <w:rPr>
          <w:lang w:val="ca-ES"/>
        </w:rPr>
      </w:pPr>
      <w:r w:rsidRPr="0072469B">
        <w:rPr>
          <w:lang w:val="ca-ES"/>
        </w:rPr>
        <w:tab/>
        <w:t>Què ocorre</w:t>
      </w:r>
    </w:p>
    <w:p w:rsidR="007B676F" w:rsidRPr="0072469B" w:rsidRDefault="007B676F" w:rsidP="007B676F">
      <w:pPr>
        <w:rPr>
          <w:lang w:val="ca-ES"/>
        </w:rPr>
      </w:pPr>
      <w:r w:rsidRPr="0072469B">
        <w:rPr>
          <w:lang w:val="ca-ES"/>
        </w:rPr>
        <w:tab/>
        <w:t>On ocorre</w:t>
      </w:r>
    </w:p>
    <w:p w:rsidR="007B676F" w:rsidRPr="0072469B" w:rsidRDefault="007B676F" w:rsidP="007B676F">
      <w:pPr>
        <w:rPr>
          <w:lang w:val="ca-ES"/>
        </w:rPr>
      </w:pPr>
      <w:r w:rsidRPr="0072469B">
        <w:rPr>
          <w:lang w:val="ca-ES"/>
        </w:rPr>
        <w:t>Assegurant-se que el seu missatge s’ha rebut correctament.</w:t>
      </w:r>
    </w:p>
    <w:p w:rsidR="007B676F" w:rsidRPr="0072469B" w:rsidRDefault="007B676F" w:rsidP="007B676F">
      <w:pPr>
        <w:rPr>
          <w:lang w:val="ca-ES"/>
        </w:rPr>
      </w:pPr>
      <w:r w:rsidRPr="0072469B">
        <w:rPr>
          <w:lang w:val="ca-ES"/>
        </w:rPr>
        <w:t>Prement el polsador d’avis d’alarma més pròxim, si n’hi ha, o qualsevol altr</w:t>
      </w:r>
      <w:r w:rsidR="00F65EED" w:rsidRPr="0072469B">
        <w:rPr>
          <w:lang w:val="ca-ES"/>
        </w:rPr>
        <w:t>e</w:t>
      </w:r>
      <w:r w:rsidRPr="0072469B">
        <w:rPr>
          <w:lang w:val="ca-ES"/>
        </w:rPr>
        <w:t xml:space="preserve"> mitjà d’alarma  disponible.</w:t>
      </w:r>
    </w:p>
    <w:p w:rsidR="00BD7F8C" w:rsidRPr="0072469B" w:rsidRDefault="007B676F" w:rsidP="00BD7F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EN CAS DE VESSAMENT DE PRODUCTES QUÍMICS </w:t>
      </w:r>
      <w:r w:rsidR="00BD7F8C" w:rsidRPr="0072469B">
        <w:rPr>
          <w:rFonts w:eastAsia="Times New Roman" w:cs="Times New Roman"/>
          <w:lang w:val="ca-ES" w:eastAsia="es-ES"/>
        </w:rPr>
        <w:t xml:space="preserve">(1): 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Tapar</w:t>
      </w:r>
      <w:r w:rsidR="008A62E7" w:rsidRPr="0072469B">
        <w:rPr>
          <w:rFonts w:eastAsia="Times New Roman" w:cs="Times New Roman"/>
          <w:lang w:val="ca-ES" w:eastAsia="es-ES"/>
        </w:rPr>
        <w:t>à</w:t>
      </w:r>
      <w:r w:rsidRPr="0072469B">
        <w:rPr>
          <w:rFonts w:eastAsia="Times New Roman" w:cs="Times New Roman"/>
          <w:lang w:val="ca-ES" w:eastAsia="es-ES"/>
        </w:rPr>
        <w:t xml:space="preserve"> l</w:t>
      </w:r>
      <w:r w:rsidR="008A62E7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>s re</w:t>
      </w:r>
      <w:r w:rsidR="00F65EED" w:rsidRPr="0072469B">
        <w:rPr>
          <w:rFonts w:eastAsia="Times New Roman" w:cs="Times New Roman"/>
          <w:lang w:val="ca-ES" w:eastAsia="es-ES"/>
        </w:rPr>
        <w:t>ixes</w:t>
      </w:r>
      <w:r w:rsidRPr="0072469B">
        <w:rPr>
          <w:rFonts w:eastAsia="Times New Roman" w:cs="Times New Roman"/>
          <w:lang w:val="ca-ES" w:eastAsia="es-ES"/>
        </w:rPr>
        <w:t xml:space="preserve"> de drena</w:t>
      </w:r>
      <w:r w:rsidR="00F65EED" w:rsidRPr="0072469B">
        <w:rPr>
          <w:rFonts w:eastAsia="Times New Roman" w:cs="Times New Roman"/>
          <w:lang w:val="ca-ES" w:eastAsia="es-ES"/>
        </w:rPr>
        <w:t>tg</w:t>
      </w:r>
      <w:r w:rsidRPr="0072469B">
        <w:rPr>
          <w:rFonts w:eastAsia="Times New Roman" w:cs="Times New Roman"/>
          <w:lang w:val="ca-ES" w:eastAsia="es-ES"/>
        </w:rPr>
        <w:t xml:space="preserve">e de la zona </w:t>
      </w:r>
      <w:r w:rsidR="008A62E7" w:rsidRPr="0072469B">
        <w:rPr>
          <w:rFonts w:eastAsia="Times New Roman" w:cs="Times New Roman"/>
          <w:lang w:val="ca-ES" w:eastAsia="es-ES"/>
        </w:rPr>
        <w:t>on</w:t>
      </w:r>
      <w:r w:rsidRPr="0072469B">
        <w:rPr>
          <w:rFonts w:eastAsia="Times New Roman" w:cs="Times New Roman"/>
          <w:lang w:val="ca-ES" w:eastAsia="es-ES"/>
        </w:rPr>
        <w:t xml:space="preserve"> s</w:t>
      </w:r>
      <w:r w:rsidR="008A62E7" w:rsidRPr="0072469B">
        <w:rPr>
          <w:rFonts w:eastAsia="Times New Roman" w:cs="Times New Roman"/>
          <w:lang w:val="ca-ES" w:eastAsia="es-ES"/>
        </w:rPr>
        <w:t>’</w:t>
      </w:r>
      <w:r w:rsidRPr="0072469B">
        <w:rPr>
          <w:rFonts w:eastAsia="Times New Roman" w:cs="Times New Roman"/>
          <w:lang w:val="ca-ES" w:eastAsia="es-ES"/>
        </w:rPr>
        <w:t xml:space="preserve">ha </w:t>
      </w:r>
      <w:r w:rsidR="008A62E7" w:rsidRPr="0072469B">
        <w:rPr>
          <w:rFonts w:eastAsia="Times New Roman" w:cs="Times New Roman"/>
          <w:lang w:val="ca-ES" w:eastAsia="es-ES"/>
        </w:rPr>
        <w:t xml:space="preserve">produït </w:t>
      </w:r>
      <w:r w:rsidRPr="0072469B">
        <w:rPr>
          <w:rFonts w:eastAsia="Times New Roman" w:cs="Times New Roman"/>
          <w:lang w:val="ca-ES" w:eastAsia="es-ES"/>
        </w:rPr>
        <w:t xml:space="preserve">el </w:t>
      </w:r>
      <w:r w:rsidR="008A62E7" w:rsidRPr="0072469B">
        <w:rPr>
          <w:rFonts w:eastAsia="Times New Roman" w:cs="Times New Roman"/>
          <w:lang w:val="ca-ES" w:eastAsia="es-ES"/>
        </w:rPr>
        <w:t>vessament</w:t>
      </w:r>
      <w:r w:rsidRPr="0072469B">
        <w:rPr>
          <w:rFonts w:eastAsia="Times New Roman" w:cs="Times New Roman"/>
          <w:lang w:val="ca-ES" w:eastAsia="es-ES"/>
        </w:rPr>
        <w:t>, p</w:t>
      </w:r>
      <w:r w:rsidR="008A62E7" w:rsidRPr="0072469B">
        <w:rPr>
          <w:rFonts w:eastAsia="Times New Roman" w:cs="Times New Roman"/>
          <w:lang w:val="ca-ES" w:eastAsia="es-ES"/>
        </w:rPr>
        <w:t>er evitar que el producte</w:t>
      </w:r>
      <w:r w:rsidRPr="0072469B">
        <w:rPr>
          <w:rFonts w:eastAsia="Times New Roman" w:cs="Times New Roman"/>
          <w:lang w:val="ca-ES" w:eastAsia="es-ES"/>
        </w:rPr>
        <w:t xml:space="preserve"> químic</w:t>
      </w:r>
      <w:r w:rsidR="008A62E7" w:rsidRPr="0072469B">
        <w:rPr>
          <w:rFonts w:eastAsia="Times New Roman" w:cs="Times New Roman"/>
          <w:lang w:val="ca-ES" w:eastAsia="es-ES"/>
        </w:rPr>
        <w:t xml:space="preserve"> </w:t>
      </w:r>
      <w:proofErr w:type="spellStart"/>
      <w:r w:rsidR="008A62E7" w:rsidRPr="0072469B">
        <w:rPr>
          <w:rFonts w:eastAsia="Times New Roman" w:cs="Times New Roman"/>
          <w:lang w:val="ca-ES" w:eastAsia="es-ES"/>
        </w:rPr>
        <w:t>s’</w:t>
      </w:r>
      <w:r w:rsidRPr="0072469B">
        <w:rPr>
          <w:rFonts w:eastAsia="Times New Roman" w:cs="Times New Roman"/>
          <w:lang w:val="ca-ES" w:eastAsia="es-ES"/>
        </w:rPr>
        <w:t>introdu</w:t>
      </w:r>
      <w:r w:rsidR="008A62E7" w:rsidRPr="0072469B">
        <w:rPr>
          <w:rFonts w:eastAsia="Times New Roman" w:cs="Times New Roman"/>
          <w:lang w:val="ca-ES" w:eastAsia="es-ES"/>
        </w:rPr>
        <w:t>ïs</w:t>
      </w:r>
      <w:r w:rsidRPr="0072469B">
        <w:rPr>
          <w:rFonts w:eastAsia="Times New Roman" w:cs="Times New Roman"/>
          <w:lang w:val="ca-ES" w:eastAsia="es-ES"/>
        </w:rPr>
        <w:t>ca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en la </w:t>
      </w:r>
      <w:r w:rsidR="008A62E7" w:rsidRPr="0072469B">
        <w:rPr>
          <w:rFonts w:eastAsia="Times New Roman" w:cs="Times New Roman"/>
          <w:lang w:val="ca-ES" w:eastAsia="es-ES"/>
        </w:rPr>
        <w:t>xarxa</w:t>
      </w:r>
      <w:r w:rsidRPr="0072469B">
        <w:rPr>
          <w:rFonts w:eastAsia="Times New Roman" w:cs="Times New Roman"/>
          <w:lang w:val="ca-ES" w:eastAsia="es-ES"/>
        </w:rPr>
        <w:t xml:space="preserve"> de </w:t>
      </w:r>
      <w:r w:rsidR="00F65EED" w:rsidRPr="0072469B">
        <w:rPr>
          <w:rFonts w:eastAsia="Times New Roman" w:cs="Times New Roman"/>
          <w:lang w:val="ca-ES" w:eastAsia="es-ES"/>
        </w:rPr>
        <w:t>clavegueram</w:t>
      </w:r>
      <w:r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Una ve</w:t>
      </w:r>
      <w:r w:rsidR="008A62E7" w:rsidRPr="0072469B">
        <w:rPr>
          <w:rFonts w:eastAsia="Times New Roman" w:cs="Times New Roman"/>
          <w:lang w:val="ca-ES" w:eastAsia="es-ES"/>
        </w:rPr>
        <w:t>gada</w:t>
      </w:r>
      <w:r w:rsidRPr="0072469B">
        <w:rPr>
          <w:rFonts w:eastAsia="Times New Roman" w:cs="Times New Roman"/>
          <w:lang w:val="ca-ES" w:eastAsia="es-ES"/>
        </w:rPr>
        <w:t xml:space="preserve"> cont</w:t>
      </w:r>
      <w:r w:rsidR="00764FF8" w:rsidRPr="0072469B">
        <w:rPr>
          <w:rFonts w:eastAsia="Times New Roman" w:cs="Times New Roman"/>
          <w:lang w:val="ca-ES" w:eastAsia="es-ES"/>
        </w:rPr>
        <w:t>rolat</w:t>
      </w:r>
      <w:r w:rsidRPr="0072469B">
        <w:rPr>
          <w:rFonts w:eastAsia="Times New Roman" w:cs="Times New Roman"/>
          <w:lang w:val="ca-ES" w:eastAsia="es-ES"/>
        </w:rPr>
        <w:t xml:space="preserve"> el </w:t>
      </w:r>
      <w:r w:rsidR="009031E2" w:rsidRPr="0072469B">
        <w:rPr>
          <w:rFonts w:eastAsia="Times New Roman" w:cs="Times New Roman"/>
          <w:lang w:val="ca-ES" w:eastAsia="es-ES"/>
        </w:rPr>
        <w:t>vessament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764FF8" w:rsidRPr="0072469B">
        <w:rPr>
          <w:rFonts w:eastAsia="Times New Roman" w:cs="Times New Roman"/>
          <w:lang w:val="ca-ES" w:eastAsia="es-ES"/>
        </w:rPr>
        <w:t>es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764FF8" w:rsidRPr="0072469B">
        <w:rPr>
          <w:rFonts w:eastAsia="Times New Roman" w:cs="Times New Roman"/>
          <w:lang w:val="ca-ES" w:eastAsia="es-ES"/>
        </w:rPr>
        <w:t>decidirà</w:t>
      </w:r>
      <w:r w:rsidRPr="0072469B">
        <w:rPr>
          <w:rFonts w:eastAsia="Times New Roman" w:cs="Times New Roman"/>
          <w:lang w:val="ca-ES" w:eastAsia="es-ES"/>
        </w:rPr>
        <w:t xml:space="preserve"> la acció </w:t>
      </w:r>
      <w:r w:rsidR="008A62E7" w:rsidRPr="0072469B">
        <w:rPr>
          <w:rFonts w:eastAsia="Times New Roman" w:cs="Times New Roman"/>
          <w:lang w:val="ca-ES" w:eastAsia="es-ES"/>
        </w:rPr>
        <w:t>més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8A62E7" w:rsidRPr="0072469B">
        <w:rPr>
          <w:rFonts w:eastAsia="Times New Roman" w:cs="Times New Roman"/>
          <w:lang w:val="ca-ES" w:eastAsia="es-ES"/>
        </w:rPr>
        <w:t xml:space="preserve">adequada </w:t>
      </w:r>
      <w:r w:rsidR="009031E2" w:rsidRPr="0072469B">
        <w:rPr>
          <w:rFonts w:eastAsia="Times New Roman" w:cs="Times New Roman"/>
          <w:lang w:val="ca-ES" w:eastAsia="es-ES"/>
        </w:rPr>
        <w:t>segons quin</w:t>
      </w:r>
      <w:r w:rsidRPr="0072469B">
        <w:rPr>
          <w:rFonts w:eastAsia="Times New Roman" w:cs="Times New Roman"/>
          <w:lang w:val="ca-ES" w:eastAsia="es-ES"/>
        </w:rPr>
        <w:t xml:space="preserve"> product</w:t>
      </w:r>
      <w:r w:rsidR="008A62E7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 xml:space="preserve"> </w:t>
      </w:r>
      <w:proofErr w:type="spellStart"/>
      <w:r w:rsidR="009031E2" w:rsidRPr="0072469B">
        <w:rPr>
          <w:rFonts w:eastAsia="Times New Roman" w:cs="Times New Roman"/>
          <w:lang w:val="ca-ES" w:eastAsia="es-ES"/>
        </w:rPr>
        <w:t>siga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</w:t>
      </w:r>
      <w:r w:rsidR="009031E2" w:rsidRPr="0072469B">
        <w:rPr>
          <w:rFonts w:eastAsia="Times New Roman" w:cs="Times New Roman"/>
          <w:lang w:val="ca-ES" w:eastAsia="es-ES"/>
        </w:rPr>
        <w:t>i de</w:t>
      </w:r>
      <w:r w:rsidRPr="0072469B">
        <w:rPr>
          <w:rFonts w:eastAsia="Times New Roman" w:cs="Times New Roman"/>
          <w:lang w:val="ca-ES" w:eastAsia="es-ES"/>
        </w:rPr>
        <w:t>l</w:t>
      </w:r>
      <w:r w:rsidR="009031E2" w:rsidRPr="0072469B">
        <w:rPr>
          <w:rFonts w:eastAsia="Times New Roman" w:cs="Times New Roman"/>
          <w:lang w:val="ca-ES" w:eastAsia="es-ES"/>
        </w:rPr>
        <w:t>s mitjans</w:t>
      </w:r>
      <w:r w:rsidRPr="0072469B">
        <w:rPr>
          <w:rFonts w:eastAsia="Times New Roman" w:cs="Times New Roman"/>
          <w:lang w:val="ca-ES" w:eastAsia="es-ES"/>
        </w:rPr>
        <w:t xml:space="preserve"> disponibles en la </w:t>
      </w:r>
      <w:r w:rsidR="009031E2" w:rsidRPr="0072469B">
        <w:rPr>
          <w:rFonts w:eastAsia="Times New Roman" w:cs="Times New Roman"/>
          <w:lang w:val="ca-ES" w:eastAsia="es-ES"/>
        </w:rPr>
        <w:t>instal·lació</w:t>
      </w:r>
      <w:r w:rsidRPr="0072469B">
        <w:rPr>
          <w:rFonts w:eastAsia="Times New Roman" w:cs="Times New Roman"/>
          <w:lang w:val="ca-ES" w:eastAsia="es-ES"/>
        </w:rPr>
        <w:t>:</w:t>
      </w:r>
    </w:p>
    <w:p w:rsidR="00BD7F8C" w:rsidRPr="0072469B" w:rsidRDefault="00764FF8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v Recolli</w:t>
      </w:r>
      <w:r w:rsidR="00BD7F8C" w:rsidRPr="0072469B">
        <w:rPr>
          <w:rFonts w:eastAsia="Times New Roman" w:cs="Times New Roman"/>
          <w:lang w:val="ca-ES" w:eastAsia="es-ES"/>
        </w:rPr>
        <w:t xml:space="preserve">da </w:t>
      </w:r>
      <w:r w:rsidRPr="0072469B">
        <w:rPr>
          <w:rFonts w:eastAsia="Times New Roman" w:cs="Times New Roman"/>
          <w:lang w:val="ca-ES" w:eastAsia="es-ES"/>
        </w:rPr>
        <w:t>amb</w:t>
      </w:r>
      <w:r w:rsidR="00BD7F8C" w:rsidRPr="0072469B">
        <w:rPr>
          <w:rFonts w:eastAsia="Times New Roman" w:cs="Times New Roman"/>
          <w:lang w:val="ca-ES" w:eastAsia="es-ES"/>
        </w:rPr>
        <w:t xml:space="preserve"> equips </w:t>
      </w:r>
      <w:r w:rsidR="00F65EED" w:rsidRPr="0072469B">
        <w:rPr>
          <w:rFonts w:eastAsia="Times New Roman" w:cs="Times New Roman"/>
          <w:lang w:val="ca-ES" w:eastAsia="es-ES"/>
        </w:rPr>
        <w:t xml:space="preserve">específics per a la </w:t>
      </w:r>
      <w:r w:rsidR="00BD7F8C" w:rsidRPr="0072469B">
        <w:rPr>
          <w:rFonts w:eastAsia="Times New Roman" w:cs="Times New Roman"/>
          <w:lang w:val="ca-ES" w:eastAsia="es-ES"/>
        </w:rPr>
        <w:t>s</w:t>
      </w:r>
      <w:r w:rsidRPr="0072469B">
        <w:rPr>
          <w:rFonts w:eastAsia="Times New Roman" w:cs="Times New Roman"/>
          <w:lang w:val="ca-ES" w:eastAsia="es-ES"/>
        </w:rPr>
        <w:t>eua recuperació</w:t>
      </w:r>
      <w:r w:rsidR="00BD7F8C" w:rsidRPr="0072469B">
        <w:rPr>
          <w:rFonts w:eastAsia="Times New Roman" w:cs="Times New Roman"/>
          <w:lang w:val="ca-ES" w:eastAsia="es-ES"/>
        </w:rPr>
        <w:t xml:space="preserve"> y/o posterior tra</w:t>
      </w:r>
      <w:r w:rsidRPr="0072469B">
        <w:rPr>
          <w:rFonts w:eastAsia="Times New Roman" w:cs="Times New Roman"/>
          <w:lang w:val="ca-ES" w:eastAsia="es-ES"/>
        </w:rPr>
        <w:t>c</w:t>
      </w:r>
      <w:r w:rsidR="00BD7F8C" w:rsidRPr="0072469B">
        <w:rPr>
          <w:rFonts w:eastAsia="Times New Roman" w:cs="Times New Roman"/>
          <w:lang w:val="ca-ES" w:eastAsia="es-ES"/>
        </w:rPr>
        <w:t>t</w:t>
      </w:r>
      <w:r w:rsidRPr="0072469B">
        <w:rPr>
          <w:rFonts w:eastAsia="Times New Roman" w:cs="Times New Roman"/>
          <w:lang w:val="ca-ES" w:eastAsia="es-ES"/>
        </w:rPr>
        <w:t>ament.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v Dilució </w:t>
      </w:r>
      <w:r w:rsidR="00764FF8" w:rsidRPr="0072469B">
        <w:rPr>
          <w:rFonts w:eastAsia="Times New Roman" w:cs="Times New Roman"/>
          <w:lang w:val="ca-ES" w:eastAsia="es-ES"/>
        </w:rPr>
        <w:t>amb</w:t>
      </w:r>
      <w:r w:rsidRPr="0072469B">
        <w:rPr>
          <w:rFonts w:eastAsia="Times New Roman" w:cs="Times New Roman"/>
          <w:lang w:val="ca-ES" w:eastAsia="es-ES"/>
        </w:rPr>
        <w:t xml:space="preserve"> a</w:t>
      </w:r>
      <w:r w:rsidR="00764FF8" w:rsidRPr="0072469B">
        <w:rPr>
          <w:rFonts w:eastAsia="Times New Roman" w:cs="Times New Roman"/>
          <w:lang w:val="ca-ES" w:eastAsia="es-ES"/>
        </w:rPr>
        <w:t>i</w:t>
      </w:r>
      <w:r w:rsidRPr="0072469B">
        <w:rPr>
          <w:rFonts w:eastAsia="Times New Roman" w:cs="Times New Roman"/>
          <w:lang w:val="ca-ES" w:eastAsia="es-ES"/>
        </w:rPr>
        <w:t>gua</w:t>
      </w:r>
      <w:r w:rsidR="00F65EED"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v Neutrali</w:t>
      </w:r>
      <w:r w:rsidR="00764FF8" w:rsidRPr="0072469B">
        <w:rPr>
          <w:rFonts w:eastAsia="Times New Roman" w:cs="Times New Roman"/>
          <w:lang w:val="ca-ES" w:eastAsia="es-ES"/>
        </w:rPr>
        <w:t>t</w:t>
      </w:r>
      <w:r w:rsidRPr="0072469B">
        <w:rPr>
          <w:rFonts w:eastAsia="Times New Roman" w:cs="Times New Roman"/>
          <w:lang w:val="ca-ES" w:eastAsia="es-ES"/>
        </w:rPr>
        <w:t>zació</w:t>
      </w:r>
      <w:r w:rsidR="00F65EED"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v </w:t>
      </w:r>
      <w:r w:rsidR="00764FF8" w:rsidRPr="0072469B">
        <w:rPr>
          <w:rFonts w:eastAsia="Times New Roman" w:cs="Times New Roman"/>
          <w:lang w:val="ca-ES" w:eastAsia="es-ES"/>
        </w:rPr>
        <w:t>Adició</w:t>
      </w:r>
      <w:r w:rsidRPr="0072469B">
        <w:rPr>
          <w:rFonts w:eastAsia="Times New Roman" w:cs="Times New Roman"/>
          <w:lang w:val="ca-ES" w:eastAsia="es-ES"/>
        </w:rPr>
        <w:t xml:space="preserve"> de </w:t>
      </w:r>
      <w:r w:rsidR="00764FF8" w:rsidRPr="0072469B">
        <w:rPr>
          <w:rFonts w:eastAsia="Times New Roman" w:cs="Times New Roman"/>
          <w:lang w:val="ca-ES" w:eastAsia="es-ES"/>
        </w:rPr>
        <w:t>Materials</w:t>
      </w:r>
      <w:r w:rsidRPr="0072469B">
        <w:rPr>
          <w:rFonts w:eastAsia="Times New Roman" w:cs="Times New Roman"/>
          <w:lang w:val="ca-ES" w:eastAsia="es-ES"/>
        </w:rPr>
        <w:t xml:space="preserve"> reacti</w:t>
      </w:r>
      <w:r w:rsidR="00764FF8" w:rsidRPr="0072469B">
        <w:rPr>
          <w:rFonts w:eastAsia="Times New Roman" w:cs="Times New Roman"/>
          <w:lang w:val="ca-ES" w:eastAsia="es-ES"/>
        </w:rPr>
        <w:t>u</w:t>
      </w:r>
      <w:r w:rsidRPr="0072469B">
        <w:rPr>
          <w:rFonts w:eastAsia="Times New Roman" w:cs="Times New Roman"/>
          <w:lang w:val="ca-ES" w:eastAsia="es-ES"/>
        </w:rPr>
        <w:t>s</w:t>
      </w:r>
      <w:r w:rsidR="00F65EED"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v </w:t>
      </w:r>
      <w:r w:rsidR="00764FF8" w:rsidRPr="0072469B">
        <w:rPr>
          <w:rFonts w:eastAsia="Times New Roman" w:cs="Times New Roman"/>
          <w:lang w:val="ca-ES" w:eastAsia="es-ES"/>
        </w:rPr>
        <w:t>altres adeq</w:t>
      </w:r>
      <w:r w:rsidRPr="0072469B">
        <w:rPr>
          <w:rFonts w:eastAsia="Times New Roman" w:cs="Times New Roman"/>
          <w:lang w:val="ca-ES" w:eastAsia="es-ES"/>
        </w:rPr>
        <w:t>uad</w:t>
      </w:r>
      <w:r w:rsidR="00764FF8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>s al product</w:t>
      </w:r>
      <w:r w:rsidR="00764FF8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 xml:space="preserve"> específic.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lastRenderedPageBreak/>
        <w:t>P</w:t>
      </w:r>
      <w:r w:rsidR="008A62E7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>r</w:t>
      </w:r>
      <w:r w:rsidR="008A62E7" w:rsidRPr="0072469B">
        <w:rPr>
          <w:rFonts w:eastAsia="Times New Roman" w:cs="Times New Roman"/>
          <w:lang w:val="ca-ES" w:eastAsia="es-ES"/>
        </w:rPr>
        <w:t xml:space="preserve"> a esta operació les persones que </w:t>
      </w:r>
      <w:proofErr w:type="spellStart"/>
      <w:r w:rsidR="008A62E7" w:rsidRPr="0072469B">
        <w:rPr>
          <w:rFonts w:eastAsia="Times New Roman" w:cs="Times New Roman"/>
          <w:lang w:val="ca-ES" w:eastAsia="es-ES"/>
        </w:rPr>
        <w:t>intervingue</w:t>
      </w:r>
      <w:r w:rsidRPr="0072469B">
        <w:rPr>
          <w:rFonts w:eastAsia="Times New Roman" w:cs="Times New Roman"/>
          <w:lang w:val="ca-ES" w:eastAsia="es-ES"/>
        </w:rPr>
        <w:t>n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</w:t>
      </w:r>
      <w:r w:rsidR="008A62E7" w:rsidRPr="0072469B">
        <w:rPr>
          <w:rFonts w:eastAsia="Times New Roman" w:cs="Times New Roman"/>
          <w:lang w:val="ca-ES" w:eastAsia="es-ES"/>
        </w:rPr>
        <w:t>hauran de portar equip</w:t>
      </w:r>
      <w:r w:rsidRPr="0072469B">
        <w:rPr>
          <w:rFonts w:eastAsia="Times New Roman" w:cs="Times New Roman"/>
          <w:lang w:val="ca-ES" w:eastAsia="es-ES"/>
        </w:rPr>
        <w:t>s de protecció</w:t>
      </w:r>
      <w:r w:rsidR="008A62E7" w:rsidRPr="0072469B">
        <w:rPr>
          <w:rFonts w:eastAsia="Times New Roman" w:cs="Times New Roman"/>
          <w:lang w:val="ca-ES" w:eastAsia="es-ES"/>
        </w:rPr>
        <w:t xml:space="preserve"> individual apropiat</w:t>
      </w:r>
      <w:r w:rsidRPr="0072469B">
        <w:rPr>
          <w:rFonts w:eastAsia="Times New Roman" w:cs="Times New Roman"/>
          <w:lang w:val="ca-ES" w:eastAsia="es-ES"/>
        </w:rPr>
        <w:t>s: guants, ro</w:t>
      </w:r>
      <w:r w:rsidR="008A62E7" w:rsidRPr="0072469B">
        <w:rPr>
          <w:rFonts w:eastAsia="Times New Roman" w:cs="Times New Roman"/>
          <w:lang w:val="ca-ES" w:eastAsia="es-ES"/>
        </w:rPr>
        <w:t>b</w:t>
      </w:r>
      <w:r w:rsidRPr="0072469B">
        <w:rPr>
          <w:rFonts w:eastAsia="Times New Roman" w:cs="Times New Roman"/>
          <w:lang w:val="ca-ES" w:eastAsia="es-ES"/>
        </w:rPr>
        <w:t>a</w:t>
      </w:r>
      <w:r w:rsidR="008A62E7" w:rsidRPr="0072469B">
        <w:rPr>
          <w:rFonts w:eastAsia="Times New Roman" w:cs="Times New Roman"/>
          <w:lang w:val="ca-ES" w:eastAsia="es-ES"/>
        </w:rPr>
        <w:t>, calç</w:t>
      </w:r>
      <w:r w:rsidRPr="0072469B">
        <w:rPr>
          <w:rFonts w:eastAsia="Times New Roman" w:cs="Times New Roman"/>
          <w:lang w:val="ca-ES" w:eastAsia="es-ES"/>
        </w:rPr>
        <w:t>a</w:t>
      </w:r>
      <w:r w:rsidR="008A62E7" w:rsidRPr="0072469B">
        <w:rPr>
          <w:rFonts w:eastAsia="Times New Roman" w:cs="Times New Roman"/>
          <w:lang w:val="ca-ES" w:eastAsia="es-ES"/>
        </w:rPr>
        <w:t>t</w:t>
      </w:r>
      <w:r w:rsidRPr="0072469B">
        <w:rPr>
          <w:rFonts w:eastAsia="Times New Roman" w:cs="Times New Roman"/>
          <w:lang w:val="ca-ES" w:eastAsia="es-ES"/>
        </w:rPr>
        <w:t>, protecció</w:t>
      </w:r>
      <w:r w:rsidR="008A62E7" w:rsidRPr="0072469B">
        <w:rPr>
          <w:rFonts w:eastAsia="Times New Roman" w:cs="Times New Roman"/>
          <w:lang w:val="ca-ES" w:eastAsia="es-ES"/>
        </w:rPr>
        <w:t xml:space="preserve"> respiratò</w:t>
      </w:r>
      <w:r w:rsidRPr="0072469B">
        <w:rPr>
          <w:rFonts w:eastAsia="Times New Roman" w:cs="Times New Roman"/>
          <w:lang w:val="ca-ES" w:eastAsia="es-ES"/>
        </w:rPr>
        <w:t>ria, etc.</w:t>
      </w:r>
    </w:p>
    <w:p w:rsidR="00BD7F8C" w:rsidRPr="0072469B" w:rsidRDefault="008A62E7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Per </w:t>
      </w:r>
      <w:r w:rsidR="00BD7F8C" w:rsidRPr="0072469B">
        <w:rPr>
          <w:rFonts w:eastAsia="Times New Roman" w:cs="Times New Roman"/>
          <w:lang w:val="ca-ES" w:eastAsia="es-ES"/>
        </w:rPr>
        <w:t xml:space="preserve">a eliminar </w:t>
      </w:r>
      <w:r w:rsidRPr="0072469B">
        <w:rPr>
          <w:rFonts w:eastAsia="Times New Roman" w:cs="Times New Roman"/>
          <w:lang w:val="ca-ES" w:eastAsia="es-ES"/>
        </w:rPr>
        <w:t>els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xicotets vessaments</w:t>
      </w:r>
      <w:r w:rsidR="00BD7F8C" w:rsidRPr="0072469B">
        <w:rPr>
          <w:rFonts w:eastAsia="Times New Roman" w:cs="Times New Roman"/>
          <w:lang w:val="ca-ES" w:eastAsia="es-ES"/>
        </w:rPr>
        <w:t xml:space="preserve"> s</w:t>
      </w:r>
      <w:r w:rsidRPr="0072469B">
        <w:rPr>
          <w:rFonts w:eastAsia="Times New Roman" w:cs="Times New Roman"/>
          <w:lang w:val="ca-ES" w:eastAsia="es-ES"/>
        </w:rPr>
        <w:t>’</w:t>
      </w:r>
      <w:r w:rsidR="00BD7F8C" w:rsidRPr="0072469B">
        <w:rPr>
          <w:rFonts w:eastAsia="Times New Roman" w:cs="Times New Roman"/>
          <w:lang w:val="ca-ES" w:eastAsia="es-ES"/>
        </w:rPr>
        <w:t>utili</w:t>
      </w:r>
      <w:r w:rsidRPr="0072469B">
        <w:rPr>
          <w:rFonts w:eastAsia="Times New Roman" w:cs="Times New Roman"/>
          <w:lang w:val="ca-ES" w:eastAsia="es-ES"/>
        </w:rPr>
        <w:t>tzara</w:t>
      </w:r>
      <w:r w:rsidR="00BD7F8C" w:rsidRPr="0072469B">
        <w:rPr>
          <w:rFonts w:eastAsia="Times New Roman" w:cs="Times New Roman"/>
          <w:lang w:val="ca-ES" w:eastAsia="es-ES"/>
        </w:rPr>
        <w:t xml:space="preserve">n agents absorbents </w:t>
      </w:r>
      <w:r w:rsidRPr="0072469B">
        <w:rPr>
          <w:rFonts w:eastAsia="Times New Roman" w:cs="Times New Roman"/>
          <w:lang w:val="ca-ES" w:eastAsia="es-ES"/>
        </w:rPr>
        <w:t>adequats</w:t>
      </w:r>
      <w:r w:rsidR="00BD7F8C" w:rsidRPr="0072469B">
        <w:rPr>
          <w:rFonts w:eastAsia="Times New Roman" w:cs="Times New Roman"/>
          <w:lang w:val="ca-ES" w:eastAsia="es-ES"/>
        </w:rPr>
        <w:t xml:space="preserve">, que </w:t>
      </w:r>
      <w:r w:rsidRPr="0072469B">
        <w:rPr>
          <w:rFonts w:eastAsia="Times New Roman" w:cs="Times New Roman"/>
          <w:lang w:val="ca-ES" w:eastAsia="es-ES"/>
        </w:rPr>
        <w:t>es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depositaran</w:t>
      </w:r>
      <w:r w:rsidR="00BD7F8C" w:rsidRPr="0072469B">
        <w:rPr>
          <w:rFonts w:eastAsia="Times New Roman" w:cs="Times New Roman"/>
          <w:lang w:val="ca-ES" w:eastAsia="es-ES"/>
        </w:rPr>
        <w:t xml:space="preserve"> en </w:t>
      </w:r>
      <w:r w:rsidRPr="0072469B">
        <w:rPr>
          <w:rFonts w:eastAsia="Times New Roman" w:cs="Times New Roman"/>
          <w:lang w:val="ca-ES" w:eastAsia="es-ES"/>
        </w:rPr>
        <w:t>recipients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especials</w:t>
      </w:r>
      <w:r w:rsidR="00BD7F8C" w:rsidRPr="0072469B">
        <w:rPr>
          <w:rFonts w:eastAsia="Times New Roman" w:cs="Times New Roman"/>
          <w:lang w:val="ca-ES" w:eastAsia="es-ES"/>
        </w:rPr>
        <w:t xml:space="preserve"> p</w:t>
      </w:r>
      <w:r w:rsidRPr="0072469B">
        <w:rPr>
          <w:rFonts w:eastAsia="Times New Roman" w:cs="Times New Roman"/>
          <w:lang w:val="ca-ES" w:eastAsia="es-ES"/>
        </w:rPr>
        <w:t xml:space="preserve">er a </w:t>
      </w:r>
      <w:r w:rsidR="00BD7F8C" w:rsidRPr="0072469B">
        <w:rPr>
          <w:rFonts w:eastAsia="Times New Roman" w:cs="Times New Roman"/>
          <w:lang w:val="ca-ES" w:eastAsia="es-ES"/>
        </w:rPr>
        <w:t>de</w:t>
      </w:r>
      <w:r w:rsidRPr="0072469B">
        <w:rPr>
          <w:rFonts w:eastAsia="Times New Roman" w:cs="Times New Roman"/>
          <w:lang w:val="ca-ES" w:eastAsia="es-ES"/>
        </w:rPr>
        <w:t>ixalles</w:t>
      </w:r>
      <w:r w:rsidR="00BD7F8C"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764FF8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Tot</w:t>
      </w:r>
      <w:r w:rsidR="00BD7F8C" w:rsidRPr="0072469B">
        <w:rPr>
          <w:rFonts w:eastAsia="Times New Roman" w:cs="Times New Roman"/>
          <w:lang w:val="ca-ES" w:eastAsia="es-ES"/>
        </w:rPr>
        <w:t xml:space="preserve">s </w:t>
      </w:r>
      <w:r w:rsidRPr="0072469B">
        <w:rPr>
          <w:rFonts w:eastAsia="Times New Roman" w:cs="Times New Roman"/>
          <w:lang w:val="ca-ES" w:eastAsia="es-ES"/>
        </w:rPr>
        <w:t>els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materials</w:t>
      </w:r>
      <w:r w:rsidR="00BD7F8C" w:rsidRPr="0072469B">
        <w:rPr>
          <w:rFonts w:eastAsia="Times New Roman" w:cs="Times New Roman"/>
          <w:lang w:val="ca-ES" w:eastAsia="es-ES"/>
        </w:rPr>
        <w:t xml:space="preserve"> que </w:t>
      </w:r>
      <w:r w:rsidRPr="0072469B">
        <w:rPr>
          <w:rFonts w:eastAsia="Times New Roman" w:cs="Times New Roman"/>
          <w:lang w:val="ca-ES" w:eastAsia="es-ES"/>
        </w:rPr>
        <w:t>s’han d’</w:t>
      </w:r>
      <w:r w:rsidR="00BD7F8C" w:rsidRPr="0072469B">
        <w:rPr>
          <w:rFonts w:eastAsia="Times New Roman" w:cs="Times New Roman"/>
          <w:lang w:val="ca-ES" w:eastAsia="es-ES"/>
        </w:rPr>
        <w:t>elimina</w:t>
      </w:r>
      <w:r w:rsidRPr="0072469B">
        <w:rPr>
          <w:rFonts w:eastAsia="Times New Roman" w:cs="Times New Roman"/>
          <w:lang w:val="ca-ES" w:eastAsia="es-ES"/>
        </w:rPr>
        <w:t>r</w:t>
      </w:r>
      <w:r w:rsidR="00BD7F8C" w:rsidRPr="0072469B">
        <w:rPr>
          <w:rFonts w:eastAsia="Times New Roman" w:cs="Times New Roman"/>
          <w:lang w:val="ca-ES" w:eastAsia="es-ES"/>
        </w:rPr>
        <w:t>, se</w:t>
      </w:r>
      <w:r w:rsidRPr="0072469B">
        <w:rPr>
          <w:rFonts w:eastAsia="Times New Roman" w:cs="Times New Roman"/>
          <w:lang w:val="ca-ES" w:eastAsia="es-ES"/>
        </w:rPr>
        <w:t xml:space="preserve">ran </w:t>
      </w:r>
      <w:r w:rsidR="00BD7F8C" w:rsidRPr="0072469B">
        <w:rPr>
          <w:rFonts w:eastAsia="Times New Roman" w:cs="Times New Roman"/>
          <w:lang w:val="ca-ES" w:eastAsia="es-ES"/>
        </w:rPr>
        <w:t>tra</w:t>
      </w:r>
      <w:r w:rsidRPr="0072469B">
        <w:rPr>
          <w:rFonts w:eastAsia="Times New Roman" w:cs="Times New Roman"/>
          <w:lang w:val="ca-ES" w:eastAsia="es-ES"/>
        </w:rPr>
        <w:t>c</w:t>
      </w:r>
      <w:r w:rsidR="00BD7F8C" w:rsidRPr="0072469B">
        <w:rPr>
          <w:rFonts w:eastAsia="Times New Roman" w:cs="Times New Roman"/>
          <w:lang w:val="ca-ES" w:eastAsia="es-ES"/>
        </w:rPr>
        <w:t>ta</w:t>
      </w:r>
      <w:r w:rsidRPr="0072469B">
        <w:rPr>
          <w:rFonts w:eastAsia="Times New Roman" w:cs="Times New Roman"/>
          <w:lang w:val="ca-ES" w:eastAsia="es-ES"/>
        </w:rPr>
        <w:t>ts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prèviament</w:t>
      </w:r>
      <w:r w:rsidR="00BD7F8C" w:rsidRPr="0072469B">
        <w:rPr>
          <w:rFonts w:eastAsia="Times New Roman" w:cs="Times New Roman"/>
          <w:lang w:val="ca-ES" w:eastAsia="es-ES"/>
        </w:rPr>
        <w:t xml:space="preserve"> p</w:t>
      </w:r>
      <w:r w:rsidRPr="0072469B">
        <w:rPr>
          <w:rFonts w:eastAsia="Times New Roman" w:cs="Times New Roman"/>
          <w:lang w:val="ca-ES" w:eastAsia="es-ES"/>
        </w:rPr>
        <w:t>er</w:t>
      </w:r>
      <w:r w:rsidR="00BD7F8C" w:rsidRPr="0072469B">
        <w:rPr>
          <w:rFonts w:eastAsia="Times New Roman" w:cs="Times New Roman"/>
          <w:lang w:val="ca-ES" w:eastAsia="es-ES"/>
        </w:rPr>
        <w:t xml:space="preserve"> evitar la </w:t>
      </w:r>
      <w:r w:rsidRPr="0072469B">
        <w:rPr>
          <w:rFonts w:eastAsia="Times New Roman" w:cs="Times New Roman"/>
          <w:lang w:val="ca-ES" w:eastAsia="es-ES"/>
        </w:rPr>
        <w:t>contaminació</w:t>
      </w:r>
      <w:r w:rsidR="00BD7F8C" w:rsidRPr="0072469B">
        <w:rPr>
          <w:rFonts w:eastAsia="Times New Roman" w:cs="Times New Roman"/>
          <w:lang w:val="ca-ES" w:eastAsia="es-ES"/>
        </w:rPr>
        <w:t xml:space="preserve"> de</w:t>
      </w:r>
      <w:r w:rsidRPr="0072469B">
        <w:rPr>
          <w:rFonts w:eastAsia="Times New Roman" w:cs="Times New Roman"/>
          <w:lang w:val="ca-ES" w:eastAsia="es-ES"/>
        </w:rPr>
        <w:t xml:space="preserve"> l’</w:t>
      </w:r>
      <w:r w:rsidR="00BD7F8C" w:rsidRPr="0072469B">
        <w:rPr>
          <w:rFonts w:eastAsia="Times New Roman" w:cs="Times New Roman"/>
          <w:lang w:val="ca-ES" w:eastAsia="es-ES"/>
        </w:rPr>
        <w:t>agua,</w:t>
      </w:r>
      <w:r w:rsidRPr="0072469B">
        <w:rPr>
          <w:rFonts w:eastAsia="Times New Roman" w:cs="Times New Roman"/>
          <w:lang w:val="ca-ES" w:eastAsia="es-ES"/>
        </w:rPr>
        <w:t xml:space="preserve"> terra o aire.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i/>
          <w:iCs/>
          <w:lang w:val="ca-ES" w:eastAsia="es-ES"/>
        </w:rPr>
        <w:t>(1)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EF3D3C" w:rsidRPr="0072469B">
        <w:rPr>
          <w:rFonts w:eastAsia="Times New Roman" w:cs="Times New Roman"/>
          <w:i/>
          <w:iCs/>
          <w:lang w:val="ca-ES" w:eastAsia="es-ES"/>
        </w:rPr>
        <w:t>Els laboratori</w:t>
      </w:r>
      <w:r w:rsidRPr="0072469B">
        <w:rPr>
          <w:rFonts w:eastAsia="Times New Roman" w:cs="Times New Roman"/>
          <w:i/>
          <w:iCs/>
          <w:lang w:val="ca-ES" w:eastAsia="es-ES"/>
        </w:rPr>
        <w:t xml:space="preserve">s </w:t>
      </w:r>
      <w:r w:rsidR="00EF3D3C" w:rsidRPr="0072469B">
        <w:rPr>
          <w:rFonts w:eastAsia="Times New Roman" w:cs="Times New Roman"/>
          <w:i/>
          <w:iCs/>
          <w:lang w:val="ca-ES" w:eastAsia="es-ES"/>
        </w:rPr>
        <w:t>i</w:t>
      </w:r>
      <w:r w:rsidRPr="0072469B">
        <w:rPr>
          <w:rFonts w:eastAsia="Times New Roman" w:cs="Times New Roman"/>
          <w:i/>
          <w:iCs/>
          <w:lang w:val="ca-ES" w:eastAsia="es-ES"/>
        </w:rPr>
        <w:t xml:space="preserve"> taller</w:t>
      </w:r>
      <w:r w:rsidR="00EF3D3C" w:rsidRPr="0072469B">
        <w:rPr>
          <w:rFonts w:eastAsia="Times New Roman" w:cs="Times New Roman"/>
          <w:i/>
          <w:iCs/>
          <w:lang w:val="ca-ES" w:eastAsia="es-ES"/>
        </w:rPr>
        <w:t>s on hi ha</w:t>
      </w:r>
      <w:r w:rsidRPr="0072469B">
        <w:rPr>
          <w:rFonts w:eastAsia="Times New Roman" w:cs="Times New Roman"/>
          <w:i/>
          <w:iCs/>
          <w:lang w:val="ca-ES" w:eastAsia="es-ES"/>
        </w:rPr>
        <w:t xml:space="preserve"> </w:t>
      </w:r>
      <w:r w:rsidR="00EF3D3C" w:rsidRPr="0072469B">
        <w:rPr>
          <w:rFonts w:eastAsia="Times New Roman" w:cs="Times New Roman"/>
          <w:i/>
          <w:iCs/>
          <w:lang w:val="ca-ES" w:eastAsia="es-ES"/>
        </w:rPr>
        <w:t>productes</w:t>
      </w:r>
      <w:r w:rsidRPr="0072469B">
        <w:rPr>
          <w:rFonts w:eastAsia="Times New Roman" w:cs="Times New Roman"/>
          <w:i/>
          <w:iCs/>
          <w:lang w:val="ca-ES" w:eastAsia="es-ES"/>
        </w:rPr>
        <w:t xml:space="preserve"> </w:t>
      </w:r>
      <w:r w:rsidR="00EF3D3C" w:rsidRPr="0072469B">
        <w:rPr>
          <w:rFonts w:eastAsia="Times New Roman" w:cs="Times New Roman"/>
          <w:i/>
          <w:iCs/>
          <w:lang w:val="ca-ES" w:eastAsia="es-ES"/>
        </w:rPr>
        <w:t>tòxics</w:t>
      </w:r>
      <w:r w:rsidRPr="0072469B">
        <w:rPr>
          <w:rFonts w:eastAsia="Times New Roman" w:cs="Times New Roman"/>
          <w:i/>
          <w:iCs/>
          <w:lang w:val="ca-ES" w:eastAsia="es-ES"/>
        </w:rPr>
        <w:t xml:space="preserve">, normalment </w:t>
      </w:r>
      <w:r w:rsidR="00EF3D3C" w:rsidRPr="0072469B">
        <w:rPr>
          <w:rFonts w:eastAsia="Times New Roman" w:cs="Times New Roman"/>
          <w:i/>
          <w:iCs/>
          <w:lang w:val="ca-ES" w:eastAsia="es-ES"/>
        </w:rPr>
        <w:t>disposen d’</w:t>
      </w:r>
      <w:r w:rsidRPr="0072469B">
        <w:rPr>
          <w:rFonts w:eastAsia="Times New Roman" w:cs="Times New Roman"/>
          <w:i/>
          <w:iCs/>
          <w:lang w:val="ca-ES" w:eastAsia="es-ES"/>
        </w:rPr>
        <w:t xml:space="preserve">un </w:t>
      </w:r>
      <w:r w:rsidR="00DA6BD3" w:rsidRPr="0072469B">
        <w:rPr>
          <w:rFonts w:eastAsia="Times New Roman" w:cs="Times New Roman"/>
          <w:i/>
          <w:iCs/>
          <w:lang w:val="ca-ES" w:eastAsia="es-ES"/>
        </w:rPr>
        <w:t>Pla d’E</w:t>
      </w:r>
      <w:r w:rsidR="00EF3D3C" w:rsidRPr="0072469B">
        <w:rPr>
          <w:rFonts w:eastAsia="Times New Roman" w:cs="Times New Roman"/>
          <w:i/>
          <w:iCs/>
          <w:lang w:val="ca-ES" w:eastAsia="es-ES"/>
        </w:rPr>
        <w:t>mergè</w:t>
      </w:r>
      <w:r w:rsidRPr="0072469B">
        <w:rPr>
          <w:rFonts w:eastAsia="Times New Roman" w:cs="Times New Roman"/>
          <w:i/>
          <w:iCs/>
          <w:lang w:val="ca-ES" w:eastAsia="es-ES"/>
        </w:rPr>
        <w:t>ncia p</w:t>
      </w:r>
      <w:r w:rsidR="00EF3D3C" w:rsidRPr="0072469B">
        <w:rPr>
          <w:rFonts w:eastAsia="Times New Roman" w:cs="Times New Roman"/>
          <w:i/>
          <w:iCs/>
          <w:lang w:val="ca-ES" w:eastAsia="es-ES"/>
        </w:rPr>
        <w:t>e</w:t>
      </w:r>
      <w:r w:rsidRPr="0072469B">
        <w:rPr>
          <w:rFonts w:eastAsia="Times New Roman" w:cs="Times New Roman"/>
          <w:i/>
          <w:iCs/>
          <w:lang w:val="ca-ES" w:eastAsia="es-ES"/>
        </w:rPr>
        <w:t>r</w:t>
      </w:r>
      <w:r w:rsidR="00EF3D3C" w:rsidRPr="0072469B">
        <w:rPr>
          <w:rFonts w:eastAsia="Times New Roman" w:cs="Times New Roman"/>
          <w:i/>
          <w:iCs/>
          <w:lang w:val="ca-ES" w:eastAsia="es-ES"/>
        </w:rPr>
        <w:t xml:space="preserve"> a actuar en vessaments i</w:t>
      </w:r>
      <w:r w:rsidRPr="0072469B">
        <w:rPr>
          <w:rFonts w:eastAsia="Times New Roman" w:cs="Times New Roman"/>
          <w:i/>
          <w:iCs/>
          <w:lang w:val="ca-ES" w:eastAsia="es-ES"/>
        </w:rPr>
        <w:t xml:space="preserve"> fu</w:t>
      </w:r>
      <w:r w:rsidR="00EF3D3C" w:rsidRPr="0072469B">
        <w:rPr>
          <w:rFonts w:eastAsia="Times New Roman" w:cs="Times New Roman"/>
          <w:i/>
          <w:iCs/>
          <w:lang w:val="ca-ES" w:eastAsia="es-ES"/>
        </w:rPr>
        <w:t>ites</w:t>
      </w:r>
      <w:r w:rsidRPr="0072469B">
        <w:rPr>
          <w:rFonts w:eastAsia="Times New Roman" w:cs="Times New Roman"/>
          <w:i/>
          <w:iCs/>
          <w:lang w:val="ca-ES" w:eastAsia="es-ES"/>
        </w:rPr>
        <w:t xml:space="preserve"> en el </w:t>
      </w:r>
      <w:r w:rsidR="00EF3D3C" w:rsidRPr="0072469B">
        <w:rPr>
          <w:rFonts w:eastAsia="Times New Roman" w:cs="Times New Roman"/>
          <w:i/>
          <w:iCs/>
          <w:lang w:val="ca-ES" w:eastAsia="es-ES"/>
        </w:rPr>
        <w:t>propi</w:t>
      </w:r>
      <w:r w:rsidRPr="0072469B">
        <w:rPr>
          <w:rFonts w:eastAsia="Times New Roman" w:cs="Times New Roman"/>
          <w:i/>
          <w:iCs/>
          <w:lang w:val="ca-ES" w:eastAsia="es-ES"/>
        </w:rPr>
        <w:t xml:space="preserve"> laboratori, sol</w:t>
      </w:r>
      <w:r w:rsidR="00EF3D3C" w:rsidRPr="0072469B">
        <w:rPr>
          <w:rFonts w:eastAsia="Times New Roman" w:cs="Times New Roman"/>
          <w:i/>
          <w:iCs/>
          <w:lang w:val="ca-ES" w:eastAsia="es-ES"/>
        </w:rPr>
        <w:t>s</w:t>
      </w:r>
      <w:r w:rsidRPr="0072469B">
        <w:rPr>
          <w:rFonts w:eastAsia="Times New Roman" w:cs="Times New Roman"/>
          <w:i/>
          <w:iCs/>
          <w:lang w:val="ca-ES" w:eastAsia="es-ES"/>
        </w:rPr>
        <w:t xml:space="preserve"> </w:t>
      </w:r>
      <w:r w:rsidR="00EF3D3C" w:rsidRPr="0072469B">
        <w:rPr>
          <w:rFonts w:eastAsia="Times New Roman" w:cs="Times New Roman"/>
          <w:i/>
          <w:iCs/>
          <w:lang w:val="ca-ES" w:eastAsia="es-ES"/>
        </w:rPr>
        <w:t>s’haurà de  transmetre</w:t>
      </w:r>
      <w:r w:rsidRPr="0072469B">
        <w:rPr>
          <w:rFonts w:eastAsia="Times New Roman" w:cs="Times New Roman"/>
          <w:i/>
          <w:iCs/>
          <w:lang w:val="ca-ES" w:eastAsia="es-ES"/>
        </w:rPr>
        <w:t xml:space="preserve"> la </w:t>
      </w:r>
      <w:r w:rsidR="00EF3D3C" w:rsidRPr="0072469B">
        <w:rPr>
          <w:rFonts w:eastAsia="Times New Roman" w:cs="Times New Roman"/>
          <w:i/>
          <w:iCs/>
          <w:lang w:val="ca-ES" w:eastAsia="es-ES"/>
        </w:rPr>
        <w:t xml:space="preserve">necessitat </w:t>
      </w:r>
      <w:r w:rsidR="00B67A3F" w:rsidRPr="0072469B">
        <w:rPr>
          <w:rFonts w:eastAsia="Times New Roman" w:cs="Times New Roman"/>
          <w:i/>
          <w:iCs/>
          <w:lang w:val="ca-ES" w:eastAsia="es-ES"/>
        </w:rPr>
        <w:t xml:space="preserve">d’ajuda </w:t>
      </w:r>
      <w:r w:rsidR="00AD5EE1" w:rsidRPr="0072469B">
        <w:rPr>
          <w:rFonts w:eastAsia="Times New Roman" w:cs="Times New Roman"/>
          <w:i/>
          <w:iCs/>
          <w:lang w:val="ca-ES" w:eastAsia="es-ES"/>
        </w:rPr>
        <w:t>exterior</w:t>
      </w:r>
      <w:r w:rsidRPr="0072469B">
        <w:rPr>
          <w:rFonts w:eastAsia="Times New Roman" w:cs="Times New Roman"/>
          <w:i/>
          <w:iCs/>
          <w:lang w:val="ca-ES" w:eastAsia="es-ES"/>
        </w:rPr>
        <w:t xml:space="preserve"> </w:t>
      </w:r>
      <w:r w:rsidR="00B67A3F" w:rsidRPr="0072469B">
        <w:rPr>
          <w:rFonts w:eastAsia="Times New Roman" w:cs="Times New Roman"/>
          <w:i/>
          <w:iCs/>
          <w:lang w:val="ca-ES" w:eastAsia="es-ES"/>
        </w:rPr>
        <w:t>a</w:t>
      </w:r>
      <w:r w:rsidRPr="0072469B">
        <w:rPr>
          <w:rFonts w:eastAsia="Times New Roman" w:cs="Times New Roman"/>
          <w:i/>
          <w:iCs/>
          <w:lang w:val="ca-ES" w:eastAsia="es-ES"/>
        </w:rPr>
        <w:t xml:space="preserve">l </w:t>
      </w:r>
      <w:r w:rsidR="00B67A3F" w:rsidRPr="0072469B">
        <w:rPr>
          <w:rFonts w:eastAsia="Times New Roman" w:cs="Times New Roman"/>
          <w:i/>
          <w:iCs/>
          <w:lang w:val="ca-ES" w:eastAsia="es-ES"/>
        </w:rPr>
        <w:t>telèfon d’emergència, si</w:t>
      </w:r>
      <w:r w:rsidRPr="0072469B">
        <w:rPr>
          <w:rFonts w:eastAsia="Times New Roman" w:cs="Times New Roman"/>
          <w:i/>
          <w:iCs/>
          <w:lang w:val="ca-ES" w:eastAsia="es-ES"/>
        </w:rPr>
        <w:t xml:space="preserve"> la </w:t>
      </w:r>
      <w:r w:rsidR="00B67A3F" w:rsidRPr="0072469B">
        <w:rPr>
          <w:rFonts w:eastAsia="Times New Roman" w:cs="Times New Roman"/>
          <w:i/>
          <w:iCs/>
          <w:lang w:val="ca-ES" w:eastAsia="es-ES"/>
        </w:rPr>
        <w:t>contaminació</w:t>
      </w:r>
      <w:r w:rsidRPr="0072469B">
        <w:rPr>
          <w:rFonts w:eastAsia="Times New Roman" w:cs="Times New Roman"/>
          <w:i/>
          <w:iCs/>
          <w:lang w:val="ca-ES" w:eastAsia="es-ES"/>
        </w:rPr>
        <w:t xml:space="preserve"> </w:t>
      </w:r>
      <w:r w:rsidR="00B67A3F" w:rsidRPr="0072469B">
        <w:rPr>
          <w:rFonts w:eastAsia="Times New Roman" w:cs="Times New Roman"/>
          <w:i/>
          <w:iCs/>
          <w:lang w:val="ca-ES" w:eastAsia="es-ES"/>
        </w:rPr>
        <w:t>va més enllà d</w:t>
      </w:r>
      <w:r w:rsidRPr="0072469B">
        <w:rPr>
          <w:rFonts w:eastAsia="Times New Roman" w:cs="Times New Roman"/>
          <w:i/>
          <w:iCs/>
          <w:lang w:val="ca-ES" w:eastAsia="es-ES"/>
        </w:rPr>
        <w:t xml:space="preserve">el </w:t>
      </w:r>
      <w:r w:rsidR="00B67A3F" w:rsidRPr="0072469B">
        <w:rPr>
          <w:rFonts w:eastAsia="Times New Roman" w:cs="Times New Roman"/>
          <w:i/>
          <w:iCs/>
          <w:lang w:val="ca-ES" w:eastAsia="es-ES"/>
        </w:rPr>
        <w:t>laboratori</w:t>
      </w:r>
      <w:r w:rsidRPr="0072469B">
        <w:rPr>
          <w:rFonts w:eastAsia="Times New Roman" w:cs="Times New Roman"/>
          <w:i/>
          <w:iCs/>
          <w:lang w:val="ca-ES" w:eastAsia="es-ES"/>
        </w:rPr>
        <w:t xml:space="preserve"> </w:t>
      </w:r>
      <w:r w:rsidR="00B67A3F" w:rsidRPr="0072469B">
        <w:rPr>
          <w:rFonts w:eastAsia="Times New Roman" w:cs="Times New Roman"/>
          <w:i/>
          <w:iCs/>
          <w:lang w:val="ca-ES" w:eastAsia="es-ES"/>
        </w:rPr>
        <w:t>i/</w:t>
      </w:r>
      <w:r w:rsidR="000943EF" w:rsidRPr="0072469B">
        <w:rPr>
          <w:rFonts w:eastAsia="Times New Roman" w:cs="Times New Roman"/>
          <w:i/>
          <w:iCs/>
          <w:lang w:val="ca-ES" w:eastAsia="es-ES"/>
        </w:rPr>
        <w:t xml:space="preserve">o no </w:t>
      </w:r>
      <w:proofErr w:type="spellStart"/>
      <w:r w:rsidR="000943EF" w:rsidRPr="0072469B">
        <w:rPr>
          <w:rFonts w:eastAsia="Times New Roman" w:cs="Times New Roman"/>
          <w:i/>
          <w:iCs/>
          <w:lang w:val="ca-ES" w:eastAsia="es-ES"/>
        </w:rPr>
        <w:t>pug</w:t>
      </w:r>
      <w:r w:rsidRPr="0072469B">
        <w:rPr>
          <w:rFonts w:eastAsia="Times New Roman" w:cs="Times New Roman"/>
          <w:i/>
          <w:iCs/>
          <w:lang w:val="ca-ES" w:eastAsia="es-ES"/>
        </w:rPr>
        <w:t>a</w:t>
      </w:r>
      <w:proofErr w:type="spellEnd"/>
      <w:r w:rsidRPr="0072469B">
        <w:rPr>
          <w:rFonts w:eastAsia="Times New Roman" w:cs="Times New Roman"/>
          <w:i/>
          <w:iCs/>
          <w:lang w:val="ca-ES" w:eastAsia="es-ES"/>
        </w:rPr>
        <w:t xml:space="preserve"> dominar</w:t>
      </w:r>
      <w:r w:rsidR="000943EF" w:rsidRPr="0072469B">
        <w:rPr>
          <w:rFonts w:eastAsia="Times New Roman" w:cs="Times New Roman"/>
          <w:i/>
          <w:iCs/>
          <w:lang w:val="ca-ES" w:eastAsia="es-ES"/>
        </w:rPr>
        <w:t>-</w:t>
      </w:r>
      <w:r w:rsidRPr="0072469B">
        <w:rPr>
          <w:rFonts w:eastAsia="Times New Roman" w:cs="Times New Roman"/>
          <w:i/>
          <w:iCs/>
          <w:lang w:val="ca-ES" w:eastAsia="es-ES"/>
        </w:rPr>
        <w:t xml:space="preserve">se </w:t>
      </w:r>
      <w:r w:rsidR="0025708D" w:rsidRPr="0072469B">
        <w:rPr>
          <w:rFonts w:eastAsia="Times New Roman" w:cs="Times New Roman"/>
          <w:i/>
          <w:iCs/>
          <w:lang w:val="ca-ES" w:eastAsia="es-ES"/>
        </w:rPr>
        <w:t xml:space="preserve">amb els </w:t>
      </w:r>
      <w:r w:rsidRPr="0072469B">
        <w:rPr>
          <w:rFonts w:eastAsia="Times New Roman" w:cs="Times New Roman"/>
          <w:i/>
          <w:iCs/>
          <w:lang w:val="ca-ES" w:eastAsia="es-ES"/>
        </w:rPr>
        <w:t xml:space="preserve">recursos del personal </w:t>
      </w:r>
      <w:r w:rsidR="0025708D" w:rsidRPr="0072469B">
        <w:rPr>
          <w:rFonts w:eastAsia="Times New Roman" w:cs="Times New Roman"/>
          <w:i/>
          <w:iCs/>
          <w:lang w:val="ca-ES" w:eastAsia="es-ES"/>
        </w:rPr>
        <w:t>amb</w:t>
      </w:r>
      <w:r w:rsidRPr="0072469B">
        <w:rPr>
          <w:rFonts w:eastAsia="Times New Roman" w:cs="Times New Roman"/>
          <w:i/>
          <w:iCs/>
          <w:lang w:val="ca-ES" w:eastAsia="es-ES"/>
        </w:rPr>
        <w:t xml:space="preserve"> </w:t>
      </w:r>
      <w:r w:rsidR="000943EF" w:rsidRPr="0072469B">
        <w:rPr>
          <w:rFonts w:eastAsia="Times New Roman" w:cs="Times New Roman"/>
          <w:i/>
          <w:iCs/>
          <w:lang w:val="ca-ES" w:eastAsia="es-ES"/>
        </w:rPr>
        <w:t>competència</w:t>
      </w:r>
      <w:r w:rsidRPr="0072469B">
        <w:rPr>
          <w:rFonts w:eastAsia="Times New Roman" w:cs="Times New Roman"/>
          <w:i/>
          <w:iCs/>
          <w:lang w:val="ca-ES" w:eastAsia="es-ES"/>
        </w:rPr>
        <w:t xml:space="preserve"> </w:t>
      </w:r>
      <w:r w:rsidR="0025708D" w:rsidRPr="0072469B">
        <w:rPr>
          <w:rFonts w:eastAsia="Times New Roman" w:cs="Times New Roman"/>
          <w:i/>
          <w:iCs/>
          <w:lang w:val="ca-ES" w:eastAsia="es-ES"/>
        </w:rPr>
        <w:t>a</w:t>
      </w:r>
      <w:r w:rsidRPr="0072469B">
        <w:rPr>
          <w:rFonts w:eastAsia="Times New Roman" w:cs="Times New Roman"/>
          <w:i/>
          <w:iCs/>
          <w:lang w:val="ca-ES" w:eastAsia="es-ES"/>
        </w:rPr>
        <w:t xml:space="preserve">l </w:t>
      </w:r>
      <w:r w:rsidR="000943EF" w:rsidRPr="0072469B">
        <w:rPr>
          <w:rFonts w:eastAsia="Times New Roman" w:cs="Times New Roman"/>
          <w:i/>
          <w:iCs/>
          <w:lang w:val="ca-ES" w:eastAsia="es-ES"/>
        </w:rPr>
        <w:t>laboratori</w:t>
      </w:r>
      <w:r w:rsidR="0025708D" w:rsidRPr="0072469B">
        <w:rPr>
          <w:rFonts w:eastAsia="Times New Roman" w:cs="Times New Roman"/>
          <w:i/>
          <w:iCs/>
          <w:lang w:val="ca-ES" w:eastAsia="es-ES"/>
        </w:rPr>
        <w:t>.</w:t>
      </w:r>
    </w:p>
    <w:p w:rsidR="00BD7F8C" w:rsidRPr="0072469B" w:rsidRDefault="00BD7F8C" w:rsidP="00BD7F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En </w:t>
      </w:r>
      <w:r w:rsidR="00AD5EE1" w:rsidRPr="0072469B">
        <w:rPr>
          <w:rFonts w:eastAsia="Times New Roman" w:cs="Times New Roman"/>
          <w:lang w:val="ca-ES" w:eastAsia="es-ES"/>
        </w:rPr>
        <w:t>cas de MATERIAL RADIOACTIU</w:t>
      </w:r>
      <w:r w:rsidRPr="0072469B">
        <w:rPr>
          <w:rFonts w:eastAsia="Times New Roman" w:cs="Times New Roman"/>
          <w:lang w:val="ca-ES" w:eastAsia="es-ES"/>
        </w:rPr>
        <w:t xml:space="preserve">: </w:t>
      </w:r>
    </w:p>
    <w:p w:rsidR="00BD7F8C" w:rsidRPr="0072469B" w:rsidRDefault="0069018E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S’ha de tindre present què el material radioactiu</w:t>
      </w:r>
      <w:r w:rsidR="00BD7F8C" w:rsidRPr="0072469B">
        <w:rPr>
          <w:rFonts w:eastAsia="Times New Roman" w:cs="Times New Roman"/>
          <w:lang w:val="ca-ES" w:eastAsia="es-ES"/>
        </w:rPr>
        <w:t xml:space="preserve"> manipula</w:t>
      </w:r>
      <w:r w:rsidRPr="0072469B">
        <w:rPr>
          <w:rFonts w:eastAsia="Times New Roman" w:cs="Times New Roman"/>
          <w:lang w:val="ca-ES" w:eastAsia="es-ES"/>
        </w:rPr>
        <w:t>t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en l’emergè</w:t>
      </w:r>
      <w:r w:rsidR="00BD7F8C" w:rsidRPr="0072469B">
        <w:rPr>
          <w:rFonts w:eastAsia="Times New Roman" w:cs="Times New Roman"/>
          <w:lang w:val="ca-ES" w:eastAsia="es-ES"/>
        </w:rPr>
        <w:t xml:space="preserve">ncia, </w:t>
      </w:r>
      <w:r w:rsidR="0025708D" w:rsidRPr="0072469B">
        <w:rPr>
          <w:rFonts w:eastAsia="Times New Roman" w:cs="Times New Roman"/>
          <w:lang w:val="ca-ES" w:eastAsia="es-ES"/>
        </w:rPr>
        <w:t>es</w:t>
      </w:r>
      <w:r w:rsidR="00BD7F8C" w:rsidRPr="0072469B">
        <w:rPr>
          <w:rFonts w:eastAsia="Times New Roman" w:cs="Times New Roman"/>
          <w:lang w:val="ca-ES" w:eastAsia="es-ES"/>
        </w:rPr>
        <w:t xml:space="preserve"> p</w:t>
      </w:r>
      <w:r w:rsidR="0025708D" w:rsidRPr="0072469B">
        <w:rPr>
          <w:rFonts w:eastAsia="Times New Roman" w:cs="Times New Roman"/>
          <w:lang w:val="ca-ES" w:eastAsia="es-ES"/>
        </w:rPr>
        <w:t>ot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="0025708D" w:rsidRPr="0072469B">
        <w:rPr>
          <w:rFonts w:eastAsia="Times New Roman" w:cs="Times New Roman"/>
          <w:lang w:val="ca-ES" w:eastAsia="es-ES"/>
        </w:rPr>
        <w:t>subministrar</w:t>
      </w:r>
      <w:r w:rsidR="00BD7F8C" w:rsidRPr="0072469B">
        <w:rPr>
          <w:rFonts w:eastAsia="Times New Roman" w:cs="Times New Roman"/>
          <w:lang w:val="ca-ES" w:eastAsia="es-ES"/>
        </w:rPr>
        <w:t xml:space="preserve"> de forma controlada al per</w:t>
      </w:r>
      <w:r w:rsidRPr="0072469B">
        <w:rPr>
          <w:rFonts w:eastAsia="Times New Roman" w:cs="Times New Roman"/>
          <w:lang w:val="ca-ES" w:eastAsia="es-ES"/>
        </w:rPr>
        <w:t>sonal investigador</w:t>
      </w:r>
      <w:r w:rsidR="00F65EED" w:rsidRPr="0072469B">
        <w:rPr>
          <w:rFonts w:eastAsia="Times New Roman" w:cs="Times New Roman"/>
          <w:lang w:val="ca-ES" w:eastAsia="es-ES"/>
        </w:rPr>
        <w:t>,</w:t>
      </w:r>
      <w:r w:rsidRPr="0072469B">
        <w:rPr>
          <w:rFonts w:eastAsia="Times New Roman" w:cs="Times New Roman"/>
          <w:lang w:val="ca-ES" w:eastAsia="es-ES"/>
        </w:rPr>
        <w:t xml:space="preserve"> al </w:t>
      </w:r>
      <w:r w:rsidR="0025708D" w:rsidRPr="0072469B">
        <w:rPr>
          <w:rFonts w:eastAsia="Times New Roman" w:cs="Times New Roman"/>
          <w:lang w:val="ca-ES" w:eastAsia="es-ES"/>
        </w:rPr>
        <w:t xml:space="preserve">tractar-se de </w:t>
      </w:r>
      <w:r w:rsidRPr="0072469B">
        <w:rPr>
          <w:rFonts w:eastAsia="Times New Roman" w:cs="Times New Roman"/>
          <w:lang w:val="ca-ES" w:eastAsia="es-ES"/>
        </w:rPr>
        <w:t>quantitats exe</w:t>
      </w:r>
      <w:r w:rsidR="00F65EED" w:rsidRPr="0072469B">
        <w:rPr>
          <w:rFonts w:eastAsia="Times New Roman" w:cs="Times New Roman"/>
          <w:lang w:val="ca-ES" w:eastAsia="es-ES"/>
        </w:rPr>
        <w:t>mp</w:t>
      </w:r>
      <w:r w:rsidRPr="0072469B">
        <w:rPr>
          <w:rFonts w:eastAsia="Times New Roman" w:cs="Times New Roman"/>
          <w:lang w:val="ca-ES" w:eastAsia="es-ES"/>
        </w:rPr>
        <w:t>t</w:t>
      </w:r>
      <w:r w:rsidR="00F65EED" w:rsidRPr="0072469B">
        <w:rPr>
          <w:rFonts w:eastAsia="Times New Roman" w:cs="Times New Roman"/>
          <w:lang w:val="ca-ES" w:eastAsia="es-ES"/>
        </w:rPr>
        <w:t>e</w:t>
      </w:r>
      <w:r w:rsidR="00BD7F8C" w:rsidRPr="0072469B">
        <w:rPr>
          <w:rFonts w:eastAsia="Times New Roman" w:cs="Times New Roman"/>
          <w:lang w:val="ca-ES" w:eastAsia="es-ES"/>
        </w:rPr>
        <w:t>s, p</w:t>
      </w:r>
      <w:r w:rsidR="00F65EED" w:rsidRPr="0072469B">
        <w:rPr>
          <w:rFonts w:eastAsia="Times New Roman" w:cs="Times New Roman"/>
          <w:lang w:val="ca-ES" w:eastAsia="es-ES"/>
        </w:rPr>
        <w:t>el què el risc d’</w:t>
      </w:r>
      <w:r w:rsidRPr="0072469B">
        <w:rPr>
          <w:rFonts w:eastAsia="Times New Roman" w:cs="Times New Roman"/>
          <w:lang w:val="ca-ES" w:eastAsia="es-ES"/>
        </w:rPr>
        <w:t>accident pe</w:t>
      </w:r>
      <w:r w:rsidR="00BD7F8C" w:rsidRPr="0072469B">
        <w:rPr>
          <w:rFonts w:eastAsia="Times New Roman" w:cs="Times New Roman"/>
          <w:lang w:val="ca-ES" w:eastAsia="es-ES"/>
        </w:rPr>
        <w:t xml:space="preserve">r </w:t>
      </w:r>
      <w:r w:rsidRPr="0072469B">
        <w:rPr>
          <w:rFonts w:eastAsia="Times New Roman" w:cs="Times New Roman"/>
          <w:lang w:val="ca-ES" w:eastAsia="es-ES"/>
        </w:rPr>
        <w:t>vessaments o fuites de material radioactiu é</w:t>
      </w:r>
      <w:r w:rsidR="00BD7F8C" w:rsidRPr="0072469B">
        <w:rPr>
          <w:rFonts w:eastAsia="Times New Roman" w:cs="Times New Roman"/>
          <w:lang w:val="ca-ES" w:eastAsia="es-ES"/>
        </w:rPr>
        <w:t xml:space="preserve">s </w:t>
      </w:r>
      <w:r w:rsidRPr="0072469B">
        <w:rPr>
          <w:rFonts w:eastAsia="Times New Roman" w:cs="Times New Roman"/>
          <w:lang w:val="ca-ES" w:eastAsia="es-ES"/>
        </w:rPr>
        <w:t>mínim</w:t>
      </w:r>
      <w:r w:rsidR="00BD7F8C"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En cas de </w:t>
      </w:r>
      <w:r w:rsidR="0025708D" w:rsidRPr="0072469B">
        <w:rPr>
          <w:rFonts w:eastAsia="Times New Roman" w:cs="Times New Roman"/>
          <w:lang w:val="ca-ES" w:eastAsia="es-ES"/>
        </w:rPr>
        <w:t>vessament S’HAURÀ DE TINDRE  SEMPRE PRESENT L’</w:t>
      </w:r>
      <w:r w:rsidRPr="0072469B">
        <w:rPr>
          <w:rFonts w:eastAsia="Times New Roman" w:cs="Times New Roman"/>
          <w:lang w:val="ca-ES" w:eastAsia="es-ES"/>
        </w:rPr>
        <w:t xml:space="preserve">AVIS </w:t>
      </w:r>
      <w:r w:rsidR="0025708D" w:rsidRPr="0072469B">
        <w:rPr>
          <w:rFonts w:eastAsia="Times New Roman" w:cs="Times New Roman"/>
          <w:lang w:val="ca-ES" w:eastAsia="es-ES"/>
        </w:rPr>
        <w:t xml:space="preserve">IMMEDIAT </w:t>
      </w:r>
      <w:r w:rsidRPr="0072469B">
        <w:rPr>
          <w:rFonts w:eastAsia="Times New Roman" w:cs="Times New Roman"/>
          <w:lang w:val="ca-ES" w:eastAsia="es-ES"/>
        </w:rPr>
        <w:t xml:space="preserve">de la </w:t>
      </w:r>
      <w:r w:rsidR="0025708D" w:rsidRPr="0072469B">
        <w:rPr>
          <w:rFonts w:eastAsia="Times New Roman" w:cs="Times New Roman"/>
          <w:lang w:val="ca-ES" w:eastAsia="es-ES"/>
        </w:rPr>
        <w:t>situació d’emergència</w:t>
      </w:r>
      <w:r w:rsidRPr="0072469B">
        <w:rPr>
          <w:rFonts w:eastAsia="Times New Roman" w:cs="Times New Roman"/>
          <w:lang w:val="ca-ES" w:eastAsia="es-ES"/>
        </w:rPr>
        <w:t xml:space="preserve"> al </w:t>
      </w:r>
      <w:r w:rsidR="0025708D" w:rsidRPr="0072469B">
        <w:rPr>
          <w:rFonts w:eastAsia="Times New Roman" w:cs="Times New Roman"/>
          <w:lang w:val="ca-ES" w:eastAsia="es-ES"/>
        </w:rPr>
        <w:t>SUPERVISOR</w:t>
      </w:r>
      <w:r w:rsidRPr="0072469B">
        <w:rPr>
          <w:rFonts w:eastAsia="Times New Roman" w:cs="Times New Roman"/>
          <w:lang w:val="ca-ES" w:eastAsia="es-ES"/>
        </w:rPr>
        <w:t xml:space="preserve"> responsable de la </w:t>
      </w:r>
      <w:r w:rsidR="0025708D" w:rsidRPr="0072469B">
        <w:rPr>
          <w:rFonts w:eastAsia="Times New Roman" w:cs="Times New Roman"/>
          <w:lang w:val="ca-ES" w:eastAsia="es-ES"/>
        </w:rPr>
        <w:t>unitat</w:t>
      </w:r>
      <w:r w:rsidRPr="0072469B">
        <w:rPr>
          <w:rFonts w:eastAsia="Times New Roman" w:cs="Times New Roman"/>
          <w:lang w:val="ca-ES" w:eastAsia="es-ES"/>
        </w:rPr>
        <w:t xml:space="preserve"> de </w:t>
      </w:r>
      <w:r w:rsidR="0025708D" w:rsidRPr="0072469B">
        <w:rPr>
          <w:rFonts w:eastAsia="Times New Roman" w:cs="Times New Roman"/>
          <w:lang w:val="ca-ES" w:eastAsia="es-ES"/>
        </w:rPr>
        <w:t>radioisòtops o L’OPERADOR, CONEIXEDORS de le</w:t>
      </w:r>
      <w:r w:rsidRPr="0072469B">
        <w:rPr>
          <w:rFonts w:eastAsia="Times New Roman" w:cs="Times New Roman"/>
          <w:lang w:val="ca-ES" w:eastAsia="es-ES"/>
        </w:rPr>
        <w:t xml:space="preserve">s </w:t>
      </w:r>
      <w:r w:rsidR="0025708D" w:rsidRPr="0072469B">
        <w:rPr>
          <w:rFonts w:eastAsia="Times New Roman" w:cs="Times New Roman"/>
          <w:lang w:val="ca-ES" w:eastAsia="es-ES"/>
        </w:rPr>
        <w:t>característiques específiques del material pe</w:t>
      </w:r>
      <w:r w:rsidRPr="0072469B">
        <w:rPr>
          <w:rFonts w:eastAsia="Times New Roman" w:cs="Times New Roman"/>
          <w:lang w:val="ca-ES" w:eastAsia="es-ES"/>
        </w:rPr>
        <w:t>r</w:t>
      </w:r>
      <w:r w:rsidR="0025708D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 xml:space="preserve">a </w:t>
      </w:r>
      <w:r w:rsidR="0025708D" w:rsidRPr="0072469B">
        <w:rPr>
          <w:rFonts w:eastAsia="Times New Roman" w:cs="Times New Roman"/>
          <w:lang w:val="ca-ES" w:eastAsia="es-ES"/>
        </w:rPr>
        <w:t>procedir</w:t>
      </w:r>
      <w:r w:rsidRPr="0072469B">
        <w:rPr>
          <w:rFonts w:eastAsia="Times New Roman" w:cs="Times New Roman"/>
          <w:lang w:val="ca-ES" w:eastAsia="es-ES"/>
        </w:rPr>
        <w:t xml:space="preserve"> a </w:t>
      </w:r>
      <w:proofErr w:type="spellStart"/>
      <w:r w:rsidRPr="0072469B">
        <w:rPr>
          <w:rFonts w:eastAsia="Times New Roman" w:cs="Times New Roman"/>
          <w:lang w:val="ca-ES" w:eastAsia="es-ES"/>
        </w:rPr>
        <w:t>descontaminar</w:t>
      </w:r>
      <w:proofErr w:type="spellEnd"/>
      <w:r w:rsidR="0025708D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 xml:space="preserve">la </w:t>
      </w:r>
      <w:r w:rsidR="0025708D" w:rsidRPr="0072469B">
        <w:rPr>
          <w:rFonts w:eastAsia="Times New Roman" w:cs="Times New Roman"/>
          <w:lang w:val="ca-ES" w:eastAsia="es-ES"/>
        </w:rPr>
        <w:t>superfície de tre</w:t>
      </w:r>
      <w:r w:rsidRPr="0072469B">
        <w:rPr>
          <w:rFonts w:eastAsia="Times New Roman" w:cs="Times New Roman"/>
          <w:lang w:val="ca-ES" w:eastAsia="es-ES"/>
        </w:rPr>
        <w:t>ba</w:t>
      </w:r>
      <w:r w:rsidR="0025708D" w:rsidRPr="0072469B">
        <w:rPr>
          <w:rFonts w:eastAsia="Times New Roman" w:cs="Times New Roman"/>
          <w:lang w:val="ca-ES" w:eastAsia="es-ES"/>
        </w:rPr>
        <w:t>ll</w:t>
      </w:r>
      <w:r w:rsidRPr="0072469B">
        <w:rPr>
          <w:rFonts w:eastAsia="Times New Roman" w:cs="Times New Roman"/>
          <w:lang w:val="ca-ES" w:eastAsia="es-ES"/>
        </w:rPr>
        <w:t xml:space="preserve"> o el paviment.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Una </w:t>
      </w:r>
      <w:r w:rsidR="0025708D" w:rsidRPr="0072469B">
        <w:rPr>
          <w:rFonts w:eastAsia="Times New Roman" w:cs="Times New Roman"/>
          <w:lang w:val="ca-ES" w:eastAsia="es-ES"/>
        </w:rPr>
        <w:t>vegada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9A6F96" w:rsidRPr="0072469B">
        <w:rPr>
          <w:rFonts w:eastAsia="Times New Roman" w:cs="Times New Roman"/>
          <w:lang w:val="ca-ES" w:eastAsia="es-ES"/>
        </w:rPr>
        <w:t xml:space="preserve">controlat </w:t>
      </w:r>
      <w:r w:rsidRPr="0072469B">
        <w:rPr>
          <w:rFonts w:eastAsia="Times New Roman" w:cs="Times New Roman"/>
          <w:lang w:val="ca-ES" w:eastAsia="es-ES"/>
        </w:rPr>
        <w:t xml:space="preserve">el </w:t>
      </w:r>
      <w:r w:rsidR="009A6F96" w:rsidRPr="0072469B">
        <w:rPr>
          <w:rFonts w:eastAsia="Times New Roman" w:cs="Times New Roman"/>
          <w:lang w:val="ca-ES" w:eastAsia="es-ES"/>
        </w:rPr>
        <w:t>vessament</w:t>
      </w:r>
      <w:r w:rsidRPr="0072469B">
        <w:rPr>
          <w:rFonts w:eastAsia="Times New Roman" w:cs="Times New Roman"/>
          <w:lang w:val="ca-ES" w:eastAsia="es-ES"/>
        </w:rPr>
        <w:t>, en cas</w:t>
      </w:r>
      <w:r w:rsidR="009A6F96" w:rsidRPr="0072469B">
        <w:rPr>
          <w:rFonts w:eastAsia="Times New Roman" w:cs="Times New Roman"/>
          <w:lang w:val="ca-ES" w:eastAsia="es-ES"/>
        </w:rPr>
        <w:t xml:space="preserve"> de contacte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9A6F96" w:rsidRPr="0072469B">
        <w:rPr>
          <w:rFonts w:eastAsia="Times New Roman" w:cs="Times New Roman"/>
          <w:lang w:val="ca-ES" w:eastAsia="es-ES"/>
        </w:rPr>
        <w:t>amb el material radioactiu</w:t>
      </w:r>
      <w:r w:rsidR="001B6A5A" w:rsidRPr="0072469B">
        <w:rPr>
          <w:rFonts w:eastAsia="Times New Roman" w:cs="Times New Roman"/>
          <w:lang w:val="ca-ES" w:eastAsia="es-ES"/>
        </w:rPr>
        <w:t>,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9A6F96" w:rsidRPr="0072469B">
        <w:rPr>
          <w:rFonts w:eastAsia="Times New Roman" w:cs="Times New Roman"/>
          <w:lang w:val="ca-ES" w:eastAsia="es-ES"/>
        </w:rPr>
        <w:t>es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9A6F96" w:rsidRPr="0072469B">
        <w:rPr>
          <w:rFonts w:eastAsia="Times New Roman" w:cs="Times New Roman"/>
          <w:lang w:val="ca-ES" w:eastAsia="es-ES"/>
        </w:rPr>
        <w:t>procedirà</w:t>
      </w:r>
      <w:r w:rsidRPr="0072469B">
        <w:rPr>
          <w:rFonts w:eastAsia="Times New Roman" w:cs="Times New Roman"/>
          <w:lang w:val="ca-ES" w:eastAsia="es-ES"/>
        </w:rPr>
        <w:t xml:space="preserve"> a </w:t>
      </w:r>
      <w:r w:rsidR="009A6F96" w:rsidRPr="0072469B">
        <w:rPr>
          <w:rFonts w:eastAsia="Times New Roman" w:cs="Times New Roman"/>
          <w:lang w:val="ca-ES" w:eastAsia="es-ES"/>
        </w:rPr>
        <w:t>rentar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9A6F96" w:rsidRPr="0072469B">
        <w:rPr>
          <w:rFonts w:eastAsia="Times New Roman" w:cs="Times New Roman"/>
          <w:lang w:val="ca-ES" w:eastAsia="es-ES"/>
        </w:rPr>
        <w:t>amb</w:t>
      </w:r>
      <w:r w:rsidRPr="0072469B">
        <w:rPr>
          <w:rFonts w:eastAsia="Times New Roman" w:cs="Times New Roman"/>
          <w:lang w:val="ca-ES" w:eastAsia="es-ES"/>
        </w:rPr>
        <w:t xml:space="preserve"> a</w:t>
      </w:r>
      <w:r w:rsidR="009A6F96" w:rsidRPr="0072469B">
        <w:rPr>
          <w:rFonts w:eastAsia="Times New Roman" w:cs="Times New Roman"/>
          <w:lang w:val="ca-ES" w:eastAsia="es-ES"/>
        </w:rPr>
        <w:t>i</w:t>
      </w:r>
      <w:r w:rsidRPr="0072469B">
        <w:rPr>
          <w:rFonts w:eastAsia="Times New Roman" w:cs="Times New Roman"/>
          <w:lang w:val="ca-ES" w:eastAsia="es-ES"/>
        </w:rPr>
        <w:t xml:space="preserve">gua </w:t>
      </w:r>
      <w:r w:rsidR="009A6F96" w:rsidRPr="0072469B">
        <w:rPr>
          <w:rFonts w:eastAsia="Times New Roman" w:cs="Times New Roman"/>
          <w:lang w:val="ca-ES" w:eastAsia="es-ES"/>
        </w:rPr>
        <w:t>i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9A6F96" w:rsidRPr="0072469B">
        <w:rPr>
          <w:rFonts w:eastAsia="Times New Roman" w:cs="Times New Roman"/>
          <w:lang w:val="ca-ES" w:eastAsia="es-ES"/>
        </w:rPr>
        <w:t>s</w:t>
      </w:r>
      <w:r w:rsidRPr="0072469B">
        <w:rPr>
          <w:rFonts w:eastAsia="Times New Roman" w:cs="Times New Roman"/>
          <w:lang w:val="ca-ES" w:eastAsia="es-ES"/>
        </w:rPr>
        <w:t>abó</w:t>
      </w:r>
      <w:r w:rsidR="009A6F96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 xml:space="preserve">la </w:t>
      </w:r>
      <w:r w:rsidR="009A6F96" w:rsidRPr="0072469B">
        <w:rPr>
          <w:rFonts w:eastAsia="Times New Roman" w:cs="Times New Roman"/>
          <w:lang w:val="ca-ES" w:eastAsia="es-ES"/>
        </w:rPr>
        <w:t>superfície</w:t>
      </w:r>
      <w:r w:rsidRPr="0072469B">
        <w:rPr>
          <w:rFonts w:eastAsia="Times New Roman" w:cs="Times New Roman"/>
          <w:lang w:val="ca-ES" w:eastAsia="es-ES"/>
        </w:rPr>
        <w:t xml:space="preserve"> afectada</w:t>
      </w:r>
      <w:r w:rsidR="009A6F96" w:rsidRPr="0072469B">
        <w:rPr>
          <w:rFonts w:eastAsia="Times New Roman" w:cs="Times New Roman"/>
          <w:lang w:val="ca-ES" w:eastAsia="es-ES"/>
        </w:rPr>
        <w:t>. Es pot utilitzar un s</w:t>
      </w:r>
      <w:r w:rsidRPr="0072469B">
        <w:rPr>
          <w:rFonts w:eastAsia="Times New Roman" w:cs="Times New Roman"/>
          <w:lang w:val="ca-ES" w:eastAsia="es-ES"/>
        </w:rPr>
        <w:t xml:space="preserve">abó líquid </w:t>
      </w:r>
      <w:r w:rsidR="009A6F96" w:rsidRPr="0072469B">
        <w:rPr>
          <w:rFonts w:eastAsia="Times New Roman" w:cs="Times New Roman"/>
          <w:lang w:val="ca-ES" w:eastAsia="es-ES"/>
        </w:rPr>
        <w:t>amb un pH lleugerament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9A6F96" w:rsidRPr="0072469B">
        <w:rPr>
          <w:rFonts w:eastAsia="Times New Roman" w:cs="Times New Roman"/>
          <w:lang w:val="ca-ES" w:eastAsia="es-ES"/>
        </w:rPr>
        <w:t>alt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9A6F96" w:rsidRPr="0072469B">
        <w:rPr>
          <w:rFonts w:eastAsia="Times New Roman" w:cs="Times New Roman"/>
          <w:lang w:val="ca-ES" w:eastAsia="es-ES"/>
        </w:rPr>
        <w:t>i</w:t>
      </w:r>
      <w:r w:rsidRPr="0072469B">
        <w:rPr>
          <w:rFonts w:eastAsia="Times New Roman" w:cs="Times New Roman"/>
          <w:lang w:val="ca-ES" w:eastAsia="es-ES"/>
        </w:rPr>
        <w:t xml:space="preserve"> un </w:t>
      </w:r>
      <w:r w:rsidR="009A6F96" w:rsidRPr="0072469B">
        <w:rPr>
          <w:rFonts w:eastAsia="Times New Roman" w:cs="Times New Roman"/>
          <w:lang w:val="ca-ES" w:eastAsia="es-ES"/>
        </w:rPr>
        <w:t>raspall</w:t>
      </w:r>
      <w:r w:rsidRPr="0072469B">
        <w:rPr>
          <w:rFonts w:eastAsia="Times New Roman" w:cs="Times New Roman"/>
          <w:lang w:val="ca-ES" w:eastAsia="es-ES"/>
        </w:rPr>
        <w:t xml:space="preserve"> que no </w:t>
      </w:r>
      <w:proofErr w:type="spellStart"/>
      <w:r w:rsidRPr="0072469B">
        <w:rPr>
          <w:rFonts w:eastAsia="Times New Roman" w:cs="Times New Roman"/>
          <w:lang w:val="ca-ES" w:eastAsia="es-ES"/>
        </w:rPr>
        <w:t>erosione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la pe</w:t>
      </w:r>
      <w:r w:rsidR="009A6F96" w:rsidRPr="0072469B">
        <w:rPr>
          <w:rFonts w:eastAsia="Times New Roman" w:cs="Times New Roman"/>
          <w:lang w:val="ca-ES" w:eastAsia="es-ES"/>
        </w:rPr>
        <w:t>l</w:t>
      </w:r>
      <w:r w:rsidRPr="0072469B">
        <w:rPr>
          <w:rFonts w:eastAsia="Times New Roman" w:cs="Times New Roman"/>
          <w:lang w:val="ca-ES" w:eastAsia="es-ES"/>
        </w:rPr>
        <w:t xml:space="preserve">l. En </w:t>
      </w:r>
      <w:r w:rsidR="009A6F96" w:rsidRPr="0072469B">
        <w:rPr>
          <w:rFonts w:eastAsia="Times New Roman" w:cs="Times New Roman"/>
          <w:lang w:val="ca-ES" w:eastAsia="es-ES"/>
        </w:rPr>
        <w:t>ulls</w:t>
      </w:r>
      <w:r w:rsidRPr="0072469B">
        <w:rPr>
          <w:rFonts w:eastAsia="Times New Roman" w:cs="Times New Roman"/>
          <w:lang w:val="ca-ES" w:eastAsia="es-ES"/>
        </w:rPr>
        <w:t>, ore</w:t>
      </w:r>
      <w:r w:rsidR="009A6F96" w:rsidRPr="0072469B">
        <w:rPr>
          <w:rFonts w:eastAsia="Times New Roman" w:cs="Times New Roman"/>
          <w:lang w:val="ca-ES" w:eastAsia="es-ES"/>
        </w:rPr>
        <w:t>lles</w:t>
      </w:r>
      <w:r w:rsidRPr="0072469B">
        <w:rPr>
          <w:rFonts w:eastAsia="Times New Roman" w:cs="Times New Roman"/>
          <w:lang w:val="ca-ES" w:eastAsia="es-ES"/>
        </w:rPr>
        <w:t>, na</w:t>
      </w:r>
      <w:r w:rsidR="009A6F96" w:rsidRPr="0072469B">
        <w:rPr>
          <w:rFonts w:eastAsia="Times New Roman" w:cs="Times New Roman"/>
          <w:lang w:val="ca-ES" w:eastAsia="es-ES"/>
        </w:rPr>
        <w:t>s</w:t>
      </w:r>
      <w:r w:rsidRPr="0072469B">
        <w:rPr>
          <w:rFonts w:eastAsia="Times New Roman" w:cs="Times New Roman"/>
          <w:lang w:val="ca-ES" w:eastAsia="es-ES"/>
        </w:rPr>
        <w:t xml:space="preserve"> o boca se </w:t>
      </w:r>
      <w:r w:rsidR="009A6F96" w:rsidRPr="0072469B">
        <w:rPr>
          <w:rFonts w:eastAsia="Times New Roman" w:cs="Times New Roman"/>
          <w:lang w:val="ca-ES" w:eastAsia="es-ES"/>
        </w:rPr>
        <w:t>rentaran amb gran quantitat d’aigua</w:t>
      </w:r>
      <w:r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BD7F8C" w:rsidP="00BD7F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En cas de </w:t>
      </w:r>
      <w:r w:rsidR="00764FF8" w:rsidRPr="0072469B">
        <w:t>FUITA DE GASOS INFLAMABLES</w:t>
      </w:r>
      <w:r w:rsidRPr="0072469B">
        <w:rPr>
          <w:rFonts w:eastAsia="Times New Roman" w:cs="Times New Roman"/>
          <w:lang w:val="ca-ES" w:eastAsia="es-ES"/>
        </w:rPr>
        <w:t xml:space="preserve">: 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Una ve</w:t>
      </w:r>
      <w:r w:rsidR="00764FF8" w:rsidRPr="0072469B">
        <w:rPr>
          <w:rFonts w:eastAsia="Times New Roman" w:cs="Times New Roman"/>
          <w:lang w:val="ca-ES" w:eastAsia="es-ES"/>
        </w:rPr>
        <w:t>gada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764FF8" w:rsidRPr="0072469B">
        <w:rPr>
          <w:rFonts w:eastAsia="Times New Roman" w:cs="Times New Roman"/>
          <w:lang w:val="ca-ES" w:eastAsia="es-ES"/>
        </w:rPr>
        <w:t>avisat e</w:t>
      </w:r>
      <w:r w:rsidRPr="0072469B">
        <w:rPr>
          <w:rFonts w:eastAsia="Times New Roman" w:cs="Times New Roman"/>
          <w:lang w:val="ca-ES" w:eastAsia="es-ES"/>
        </w:rPr>
        <w:t>l centr</w:t>
      </w:r>
      <w:r w:rsidR="00764FF8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 xml:space="preserve"> de </w:t>
      </w:r>
      <w:r w:rsidR="00764FF8" w:rsidRPr="0072469B">
        <w:rPr>
          <w:rFonts w:eastAsia="Times New Roman" w:cs="Times New Roman"/>
          <w:lang w:val="ca-ES" w:eastAsia="es-ES"/>
        </w:rPr>
        <w:t>comunicacions</w:t>
      </w:r>
      <w:r w:rsidRPr="0072469B">
        <w:rPr>
          <w:rFonts w:eastAsia="Times New Roman" w:cs="Times New Roman"/>
          <w:lang w:val="ca-ES" w:eastAsia="es-ES"/>
        </w:rPr>
        <w:t xml:space="preserve">, </w:t>
      </w:r>
      <w:r w:rsidR="00764FF8" w:rsidRPr="0072469B">
        <w:rPr>
          <w:rFonts w:eastAsia="Times New Roman" w:cs="Times New Roman"/>
          <w:lang w:val="ca-ES" w:eastAsia="es-ES"/>
        </w:rPr>
        <w:t>s’evacuarà</w:t>
      </w:r>
      <w:r w:rsidRPr="0072469B">
        <w:rPr>
          <w:rFonts w:eastAsia="Times New Roman" w:cs="Times New Roman"/>
          <w:lang w:val="ca-ES" w:eastAsia="es-ES"/>
        </w:rPr>
        <w:t xml:space="preserve"> de </w:t>
      </w:r>
      <w:r w:rsidR="00764FF8" w:rsidRPr="0072469B">
        <w:rPr>
          <w:rFonts w:eastAsia="Times New Roman" w:cs="Times New Roman"/>
          <w:lang w:val="ca-ES" w:eastAsia="es-ES"/>
        </w:rPr>
        <w:t>immediat la zona per</w:t>
      </w:r>
      <w:r w:rsidRPr="0072469B">
        <w:rPr>
          <w:rFonts w:eastAsia="Times New Roman" w:cs="Times New Roman"/>
          <w:lang w:val="ca-ES" w:eastAsia="es-ES"/>
        </w:rPr>
        <w:t>i</w:t>
      </w:r>
      <w:r w:rsidR="00764FF8" w:rsidRPr="0072469B">
        <w:rPr>
          <w:rFonts w:eastAsia="Times New Roman" w:cs="Times New Roman"/>
          <w:lang w:val="ca-ES" w:eastAsia="es-ES"/>
        </w:rPr>
        <w:t>ll</w:t>
      </w:r>
      <w:r w:rsidRPr="0072469B">
        <w:rPr>
          <w:rFonts w:eastAsia="Times New Roman" w:cs="Times New Roman"/>
          <w:lang w:val="ca-ES" w:eastAsia="es-ES"/>
        </w:rPr>
        <w:t>osa.</w:t>
      </w:r>
    </w:p>
    <w:p w:rsidR="00BD7F8C" w:rsidRPr="0072469B" w:rsidRDefault="009A6F96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Tot seguit</w:t>
      </w:r>
      <w:r w:rsidR="00BD7F8C" w:rsidRPr="0072469B">
        <w:rPr>
          <w:rFonts w:eastAsia="Times New Roman" w:cs="Times New Roman"/>
          <w:lang w:val="ca-ES" w:eastAsia="es-ES"/>
        </w:rPr>
        <w:t>, si con</w:t>
      </w:r>
      <w:r w:rsidRPr="0072469B">
        <w:rPr>
          <w:rFonts w:eastAsia="Times New Roman" w:cs="Times New Roman"/>
          <w:lang w:val="ca-ES" w:eastAsia="es-ES"/>
        </w:rPr>
        <w:t>eix</w:t>
      </w:r>
      <w:r w:rsidR="00BD7F8C" w:rsidRPr="0072469B">
        <w:rPr>
          <w:rFonts w:eastAsia="Times New Roman" w:cs="Times New Roman"/>
          <w:lang w:val="ca-ES" w:eastAsia="es-ES"/>
        </w:rPr>
        <w:t xml:space="preserve"> la </w:t>
      </w:r>
      <w:r w:rsidRPr="0072469B">
        <w:rPr>
          <w:rFonts w:eastAsia="Times New Roman" w:cs="Times New Roman"/>
          <w:lang w:val="ca-ES" w:eastAsia="es-ES"/>
        </w:rPr>
        <w:t>situació de las vàlvules</w:t>
      </w:r>
      <w:r w:rsidR="00BD7F8C" w:rsidRPr="0072469B">
        <w:rPr>
          <w:rFonts w:eastAsia="Times New Roman" w:cs="Times New Roman"/>
          <w:lang w:val="ca-ES" w:eastAsia="es-ES"/>
        </w:rPr>
        <w:t xml:space="preserve"> de </w:t>
      </w:r>
      <w:r w:rsidR="001B6A5A" w:rsidRPr="0072469B">
        <w:rPr>
          <w:rFonts w:eastAsia="Times New Roman" w:cs="Times New Roman"/>
          <w:lang w:val="ca-ES" w:eastAsia="es-ES"/>
        </w:rPr>
        <w:t>comporta</w:t>
      </w:r>
      <w:r w:rsidR="00BD7F8C" w:rsidRPr="0072469B">
        <w:rPr>
          <w:rFonts w:eastAsia="Times New Roman" w:cs="Times New Roman"/>
          <w:lang w:val="ca-ES" w:eastAsia="es-ES"/>
        </w:rPr>
        <w:t xml:space="preserve"> de gas</w:t>
      </w:r>
      <w:r w:rsidR="00305E9A" w:rsidRPr="0072469B">
        <w:rPr>
          <w:rFonts w:eastAsia="Times New Roman" w:cs="Times New Roman"/>
          <w:lang w:val="ca-ES" w:eastAsia="es-ES"/>
        </w:rPr>
        <w:t>o</w:t>
      </w:r>
      <w:r w:rsidR="00BD7F8C" w:rsidRPr="0072469B">
        <w:rPr>
          <w:rFonts w:eastAsia="Times New Roman" w:cs="Times New Roman"/>
          <w:lang w:val="ca-ES" w:eastAsia="es-ES"/>
        </w:rPr>
        <w:t xml:space="preserve">s inflamables a la </w:t>
      </w:r>
      <w:r w:rsidR="00305E9A" w:rsidRPr="0072469B">
        <w:rPr>
          <w:rFonts w:eastAsia="Times New Roman" w:cs="Times New Roman"/>
          <w:lang w:val="ca-ES" w:eastAsia="es-ES"/>
        </w:rPr>
        <w:t>instal·lació</w:t>
      </w:r>
      <w:r w:rsidR="00BD7F8C" w:rsidRPr="0072469B">
        <w:rPr>
          <w:rFonts w:eastAsia="Times New Roman" w:cs="Times New Roman"/>
          <w:lang w:val="ca-ES" w:eastAsia="es-ES"/>
        </w:rPr>
        <w:t xml:space="preserve"> o </w:t>
      </w:r>
      <w:r w:rsidR="001B6A5A" w:rsidRPr="0072469B">
        <w:rPr>
          <w:rFonts w:eastAsia="Times New Roman" w:cs="Times New Roman"/>
          <w:lang w:val="ca-ES" w:eastAsia="es-ES"/>
        </w:rPr>
        <w:t>canonada</w:t>
      </w:r>
      <w:r w:rsidR="00BD7F8C" w:rsidRPr="0072469B">
        <w:rPr>
          <w:rFonts w:eastAsia="Times New Roman" w:cs="Times New Roman"/>
          <w:lang w:val="ca-ES" w:eastAsia="es-ES"/>
        </w:rPr>
        <w:t xml:space="preserve"> afectada, </w:t>
      </w:r>
      <w:r w:rsidR="00305E9A" w:rsidRPr="0072469B">
        <w:rPr>
          <w:rFonts w:eastAsia="Times New Roman" w:cs="Times New Roman"/>
          <w:lang w:val="ca-ES" w:eastAsia="es-ES"/>
        </w:rPr>
        <w:t>i</w:t>
      </w:r>
      <w:r w:rsidR="00BD7F8C" w:rsidRPr="0072469B">
        <w:rPr>
          <w:rFonts w:eastAsia="Times New Roman" w:cs="Times New Roman"/>
          <w:lang w:val="ca-ES" w:eastAsia="es-ES"/>
        </w:rPr>
        <w:t xml:space="preserve"> sa</w:t>
      </w:r>
      <w:r w:rsidR="00305E9A" w:rsidRPr="0072469B">
        <w:rPr>
          <w:rFonts w:eastAsia="Times New Roman" w:cs="Times New Roman"/>
          <w:lang w:val="ca-ES" w:eastAsia="es-ES"/>
        </w:rPr>
        <w:t>p co</w:t>
      </w:r>
      <w:r w:rsidR="00BD7F8C" w:rsidRPr="0072469B">
        <w:rPr>
          <w:rFonts w:eastAsia="Times New Roman" w:cs="Times New Roman"/>
          <w:lang w:val="ca-ES" w:eastAsia="es-ES"/>
        </w:rPr>
        <w:t xml:space="preserve">m </w:t>
      </w:r>
      <w:r w:rsidR="00305E9A" w:rsidRPr="0072469B">
        <w:rPr>
          <w:rFonts w:eastAsia="Times New Roman" w:cs="Times New Roman"/>
          <w:lang w:val="ca-ES" w:eastAsia="es-ES"/>
        </w:rPr>
        <w:t>fer-ho</w:t>
      </w:r>
      <w:r w:rsidR="00BD7F8C" w:rsidRPr="0072469B">
        <w:rPr>
          <w:rFonts w:eastAsia="Times New Roman" w:cs="Times New Roman"/>
          <w:lang w:val="ca-ES" w:eastAsia="es-ES"/>
        </w:rPr>
        <w:t xml:space="preserve">, </w:t>
      </w:r>
      <w:r w:rsidR="00305E9A" w:rsidRPr="0072469B">
        <w:rPr>
          <w:rFonts w:eastAsia="Times New Roman" w:cs="Times New Roman"/>
          <w:lang w:val="ca-ES" w:eastAsia="es-ES"/>
        </w:rPr>
        <w:t>tractarà</w:t>
      </w:r>
      <w:r w:rsidR="00BD7F8C" w:rsidRPr="0072469B">
        <w:rPr>
          <w:rFonts w:eastAsia="Times New Roman" w:cs="Times New Roman"/>
          <w:lang w:val="ca-ES" w:eastAsia="es-ES"/>
        </w:rPr>
        <w:t xml:space="preserve"> de </w:t>
      </w:r>
      <w:r w:rsidR="00305E9A" w:rsidRPr="0072469B">
        <w:rPr>
          <w:rFonts w:eastAsia="Times New Roman" w:cs="Times New Roman"/>
          <w:lang w:val="ca-ES" w:eastAsia="es-ES"/>
        </w:rPr>
        <w:t>tancar-la, s</w:t>
      </w:r>
      <w:r w:rsidR="00BD7F8C" w:rsidRPr="0072469B">
        <w:rPr>
          <w:rFonts w:eastAsia="Times New Roman" w:cs="Times New Roman"/>
          <w:lang w:val="ca-ES" w:eastAsia="es-ES"/>
        </w:rPr>
        <w:t xml:space="preserve">empre que no </w:t>
      </w:r>
      <w:proofErr w:type="spellStart"/>
      <w:r w:rsidR="00BD7F8C" w:rsidRPr="0072469B">
        <w:rPr>
          <w:rFonts w:eastAsia="Times New Roman" w:cs="Times New Roman"/>
          <w:lang w:val="ca-ES" w:eastAsia="es-ES"/>
        </w:rPr>
        <w:t>s</w:t>
      </w:r>
      <w:r w:rsidR="001B6A5A" w:rsidRPr="0072469B">
        <w:rPr>
          <w:rFonts w:eastAsia="Times New Roman" w:cs="Times New Roman"/>
          <w:lang w:val="ca-ES" w:eastAsia="es-ES"/>
        </w:rPr>
        <w:t>’</w:t>
      </w:r>
      <w:r w:rsidR="00BD7F8C" w:rsidRPr="0072469B">
        <w:rPr>
          <w:rFonts w:eastAsia="Times New Roman" w:cs="Times New Roman"/>
          <w:lang w:val="ca-ES" w:eastAsia="es-ES"/>
        </w:rPr>
        <w:t>est</w:t>
      </w:r>
      <w:r w:rsidR="00305E9A" w:rsidRPr="0072469B">
        <w:rPr>
          <w:rFonts w:eastAsia="Times New Roman" w:cs="Times New Roman"/>
          <w:lang w:val="ca-ES" w:eastAsia="es-ES"/>
        </w:rPr>
        <w:t>iga</w:t>
      </w:r>
      <w:proofErr w:type="spellEnd"/>
      <w:r w:rsidR="00305E9A" w:rsidRPr="0072469B">
        <w:rPr>
          <w:rFonts w:eastAsia="Times New Roman" w:cs="Times New Roman"/>
          <w:lang w:val="ca-ES" w:eastAsia="es-ES"/>
        </w:rPr>
        <w:t xml:space="preserve"> </w:t>
      </w:r>
      <w:r w:rsidR="00BD7F8C" w:rsidRPr="0072469B">
        <w:rPr>
          <w:rFonts w:eastAsia="Times New Roman" w:cs="Times New Roman"/>
          <w:lang w:val="ca-ES" w:eastAsia="es-ES"/>
        </w:rPr>
        <w:t>en la zona de la fu</w:t>
      </w:r>
      <w:r w:rsidR="00305E9A" w:rsidRPr="0072469B">
        <w:rPr>
          <w:rFonts w:eastAsia="Times New Roman" w:cs="Times New Roman"/>
          <w:lang w:val="ca-ES" w:eastAsia="es-ES"/>
        </w:rPr>
        <w:t>ita, per</w:t>
      </w:r>
      <w:r w:rsidR="00BD7F8C" w:rsidRPr="0072469B">
        <w:rPr>
          <w:rFonts w:eastAsia="Times New Roman" w:cs="Times New Roman"/>
          <w:lang w:val="ca-ES" w:eastAsia="es-ES"/>
        </w:rPr>
        <w:t xml:space="preserve"> evitar una </w:t>
      </w:r>
      <w:r w:rsidR="00305E9A" w:rsidRPr="0072469B">
        <w:rPr>
          <w:rFonts w:eastAsia="Times New Roman" w:cs="Times New Roman"/>
          <w:lang w:val="ca-ES" w:eastAsia="es-ES"/>
        </w:rPr>
        <w:t>exposició per</w:t>
      </w:r>
      <w:r w:rsidR="00BD7F8C" w:rsidRPr="0072469B">
        <w:rPr>
          <w:rFonts w:eastAsia="Times New Roman" w:cs="Times New Roman"/>
          <w:lang w:val="ca-ES" w:eastAsia="es-ES"/>
        </w:rPr>
        <w:t>i</w:t>
      </w:r>
      <w:r w:rsidR="00305E9A" w:rsidRPr="0072469B">
        <w:rPr>
          <w:rFonts w:eastAsia="Times New Roman" w:cs="Times New Roman"/>
          <w:lang w:val="ca-ES" w:eastAsia="es-ES"/>
        </w:rPr>
        <w:t>llosa pe</w:t>
      </w:r>
      <w:r w:rsidR="00BD7F8C" w:rsidRPr="0072469B">
        <w:rPr>
          <w:rFonts w:eastAsia="Times New Roman" w:cs="Times New Roman"/>
          <w:lang w:val="ca-ES" w:eastAsia="es-ES"/>
        </w:rPr>
        <w:t>r</w:t>
      </w:r>
      <w:r w:rsidR="00305E9A" w:rsidRPr="0072469B">
        <w:rPr>
          <w:rFonts w:eastAsia="Times New Roman" w:cs="Times New Roman"/>
          <w:lang w:val="ca-ES" w:eastAsia="es-ES"/>
        </w:rPr>
        <w:t xml:space="preserve"> </w:t>
      </w:r>
      <w:r w:rsidR="00BD7F8C" w:rsidRPr="0072469B">
        <w:rPr>
          <w:rFonts w:eastAsia="Times New Roman" w:cs="Times New Roman"/>
          <w:lang w:val="ca-ES" w:eastAsia="es-ES"/>
        </w:rPr>
        <w:t xml:space="preserve">a </w:t>
      </w:r>
      <w:r w:rsidR="00817D0F" w:rsidRPr="0072469B">
        <w:rPr>
          <w:rFonts w:eastAsia="Times New Roman" w:cs="Times New Roman"/>
          <w:lang w:val="ca-ES" w:eastAsia="es-ES"/>
        </w:rPr>
        <w:t>vostè</w:t>
      </w:r>
      <w:r w:rsidR="00BD7F8C" w:rsidRPr="0072469B">
        <w:rPr>
          <w:rFonts w:eastAsia="Times New Roman" w:cs="Times New Roman"/>
          <w:lang w:val="ca-ES" w:eastAsia="es-ES"/>
        </w:rPr>
        <w:t xml:space="preserve">, </w:t>
      </w:r>
      <w:r w:rsidR="00305E9A" w:rsidRPr="0072469B">
        <w:rPr>
          <w:rFonts w:eastAsia="Times New Roman" w:cs="Times New Roman"/>
          <w:lang w:val="ca-ES" w:eastAsia="es-ES"/>
        </w:rPr>
        <w:t>i</w:t>
      </w:r>
      <w:r w:rsidR="00BD7F8C" w:rsidRPr="0072469B">
        <w:rPr>
          <w:rFonts w:eastAsia="Times New Roman" w:cs="Times New Roman"/>
          <w:lang w:val="ca-ES" w:eastAsia="es-ES"/>
        </w:rPr>
        <w:t xml:space="preserve"> si la fu</w:t>
      </w:r>
      <w:r w:rsidR="00305E9A" w:rsidRPr="0072469B">
        <w:rPr>
          <w:rFonts w:eastAsia="Times New Roman" w:cs="Times New Roman"/>
          <w:lang w:val="ca-ES" w:eastAsia="es-ES"/>
        </w:rPr>
        <w:t>it</w:t>
      </w:r>
      <w:r w:rsidR="00BD7F8C" w:rsidRPr="0072469B">
        <w:rPr>
          <w:rFonts w:eastAsia="Times New Roman" w:cs="Times New Roman"/>
          <w:lang w:val="ca-ES" w:eastAsia="es-ES"/>
        </w:rPr>
        <w:t xml:space="preserve">a no </w:t>
      </w:r>
      <w:r w:rsidR="00305E9A" w:rsidRPr="0072469B">
        <w:rPr>
          <w:rFonts w:eastAsia="Times New Roman" w:cs="Times New Roman"/>
          <w:lang w:val="ca-ES" w:eastAsia="es-ES"/>
        </w:rPr>
        <w:t>està j</w:t>
      </w:r>
      <w:r w:rsidR="00BD7F8C" w:rsidRPr="0072469B">
        <w:rPr>
          <w:rFonts w:eastAsia="Times New Roman" w:cs="Times New Roman"/>
          <w:lang w:val="ca-ES" w:eastAsia="es-ES"/>
        </w:rPr>
        <w:t xml:space="preserve">a </w:t>
      </w:r>
      <w:r w:rsidR="00305E9A" w:rsidRPr="0072469B">
        <w:rPr>
          <w:rFonts w:eastAsia="Times New Roman" w:cs="Times New Roman"/>
          <w:lang w:val="ca-ES" w:eastAsia="es-ES"/>
        </w:rPr>
        <w:t xml:space="preserve">en flames o s’encén </w:t>
      </w:r>
      <w:r w:rsidR="00BD7F8C" w:rsidRPr="0072469B">
        <w:rPr>
          <w:rFonts w:eastAsia="Times New Roman" w:cs="Times New Roman"/>
          <w:lang w:val="ca-ES" w:eastAsia="es-ES"/>
        </w:rPr>
        <w:t>en e</w:t>
      </w:r>
      <w:r w:rsidR="00305E9A" w:rsidRPr="0072469B">
        <w:rPr>
          <w:rFonts w:eastAsia="Times New Roman" w:cs="Times New Roman"/>
          <w:lang w:val="ca-ES" w:eastAsia="es-ES"/>
        </w:rPr>
        <w:t>ixe moment</w:t>
      </w:r>
      <w:r w:rsidR="00BD7F8C"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u w:val="single"/>
          <w:lang w:val="ca-ES" w:eastAsia="es-ES"/>
        </w:rPr>
        <w:lastRenderedPageBreak/>
        <w:t>FU</w:t>
      </w:r>
      <w:r w:rsidR="00AD5EE1" w:rsidRPr="0072469B">
        <w:rPr>
          <w:rFonts w:eastAsia="Times New Roman" w:cs="Times New Roman"/>
          <w:u w:val="single"/>
          <w:lang w:val="ca-ES" w:eastAsia="es-ES"/>
        </w:rPr>
        <w:t>ITA</w:t>
      </w:r>
      <w:r w:rsidRPr="0072469B">
        <w:rPr>
          <w:rFonts w:eastAsia="Times New Roman" w:cs="Times New Roman"/>
          <w:u w:val="single"/>
          <w:lang w:val="ca-ES" w:eastAsia="es-ES"/>
        </w:rPr>
        <w:t xml:space="preserve"> INFLAMADA</w:t>
      </w:r>
      <w:r w:rsidR="00AD5EE1" w:rsidRPr="0072469B">
        <w:rPr>
          <w:rFonts w:eastAsia="Times New Roman" w:cs="Times New Roman"/>
          <w:lang w:val="ca-ES" w:eastAsia="es-ES"/>
        </w:rPr>
        <w:t>. Si la fuit</w:t>
      </w:r>
      <w:r w:rsidRPr="0072469B">
        <w:rPr>
          <w:rFonts w:eastAsia="Times New Roman" w:cs="Times New Roman"/>
          <w:lang w:val="ca-ES" w:eastAsia="es-ES"/>
        </w:rPr>
        <w:t xml:space="preserve">a de gas </w:t>
      </w:r>
      <w:r w:rsidR="00AD5EE1" w:rsidRPr="0072469B">
        <w:rPr>
          <w:rFonts w:eastAsia="Times New Roman" w:cs="Times New Roman"/>
          <w:lang w:val="ca-ES" w:eastAsia="es-ES"/>
        </w:rPr>
        <w:t>s’ha inflamat</w:t>
      </w:r>
      <w:r w:rsidRPr="0072469B">
        <w:rPr>
          <w:rFonts w:eastAsia="Times New Roman" w:cs="Times New Roman"/>
          <w:lang w:val="ca-ES" w:eastAsia="es-ES"/>
        </w:rPr>
        <w:t xml:space="preserve">, </w:t>
      </w:r>
      <w:r w:rsidR="00AD5EE1" w:rsidRPr="0072469B">
        <w:rPr>
          <w:rFonts w:eastAsia="Times New Roman" w:cs="Times New Roman"/>
          <w:lang w:val="ca-ES" w:eastAsia="es-ES"/>
        </w:rPr>
        <w:t>s’han de</w:t>
      </w:r>
      <w:r w:rsidRPr="0072469B">
        <w:rPr>
          <w:rFonts w:eastAsia="Times New Roman" w:cs="Times New Roman"/>
          <w:lang w:val="ca-ES" w:eastAsia="es-ES"/>
        </w:rPr>
        <w:t xml:space="preserve"> seguir</w:t>
      </w:r>
      <w:r w:rsidR="00AD5EE1" w:rsidRPr="0072469B">
        <w:rPr>
          <w:rFonts w:eastAsia="Times New Roman" w:cs="Times New Roman"/>
          <w:lang w:val="ca-ES" w:eastAsia="es-ES"/>
        </w:rPr>
        <w:t xml:space="preserve"> els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AD5EE1" w:rsidRPr="0072469B">
        <w:rPr>
          <w:rFonts w:eastAsia="Times New Roman" w:cs="Times New Roman"/>
          <w:lang w:val="ca-ES" w:eastAsia="es-ES"/>
        </w:rPr>
        <w:t>passos següent</w:t>
      </w:r>
      <w:r w:rsidRPr="0072469B">
        <w:rPr>
          <w:rFonts w:eastAsia="Times New Roman" w:cs="Times New Roman"/>
          <w:lang w:val="ca-ES" w:eastAsia="es-ES"/>
        </w:rPr>
        <w:t>s: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No </w:t>
      </w:r>
      <w:r w:rsidR="00AD5EE1" w:rsidRPr="0072469B">
        <w:rPr>
          <w:rFonts w:eastAsia="Times New Roman" w:cs="Times New Roman"/>
          <w:lang w:val="ca-ES" w:eastAsia="es-ES"/>
        </w:rPr>
        <w:t>tractar d’</w:t>
      </w:r>
      <w:r w:rsidRPr="0072469B">
        <w:rPr>
          <w:rFonts w:eastAsia="Times New Roman" w:cs="Times New Roman"/>
          <w:lang w:val="ca-ES" w:eastAsia="es-ES"/>
        </w:rPr>
        <w:t xml:space="preserve">apagar la </w:t>
      </w:r>
      <w:r w:rsidR="00AD5EE1" w:rsidRPr="0072469B">
        <w:rPr>
          <w:rFonts w:eastAsia="Times New Roman" w:cs="Times New Roman"/>
          <w:lang w:val="ca-ES" w:eastAsia="es-ES"/>
        </w:rPr>
        <w:t>flama</w:t>
      </w:r>
      <w:r w:rsidR="001B6A5A"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Locali</w:t>
      </w:r>
      <w:r w:rsidR="00AD5EE1" w:rsidRPr="0072469B">
        <w:rPr>
          <w:rFonts w:eastAsia="Times New Roman" w:cs="Times New Roman"/>
          <w:lang w:val="ca-ES" w:eastAsia="es-ES"/>
        </w:rPr>
        <w:t>t</w:t>
      </w:r>
      <w:r w:rsidRPr="0072469B">
        <w:rPr>
          <w:rFonts w:eastAsia="Times New Roman" w:cs="Times New Roman"/>
          <w:lang w:val="ca-ES" w:eastAsia="es-ES"/>
        </w:rPr>
        <w:t xml:space="preserve">zar la </w:t>
      </w:r>
      <w:r w:rsidR="00AD5EE1" w:rsidRPr="0072469B">
        <w:rPr>
          <w:rFonts w:eastAsia="Times New Roman" w:cs="Times New Roman"/>
          <w:lang w:val="ca-ES" w:eastAsia="es-ES"/>
        </w:rPr>
        <w:t>vàlvula</w:t>
      </w:r>
      <w:r w:rsidRPr="0072469B">
        <w:rPr>
          <w:rFonts w:eastAsia="Times New Roman" w:cs="Times New Roman"/>
          <w:lang w:val="ca-ES" w:eastAsia="es-ES"/>
        </w:rPr>
        <w:t xml:space="preserve"> de </w:t>
      </w:r>
      <w:r w:rsidR="001B6A5A" w:rsidRPr="0072469B">
        <w:rPr>
          <w:rFonts w:eastAsia="Times New Roman" w:cs="Times New Roman"/>
          <w:lang w:val="ca-ES" w:eastAsia="es-ES"/>
        </w:rPr>
        <w:t>comporta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AD5EE1" w:rsidRPr="0072469B">
        <w:rPr>
          <w:rFonts w:eastAsia="Times New Roman" w:cs="Times New Roman"/>
          <w:lang w:val="ca-ES" w:eastAsia="es-ES"/>
        </w:rPr>
        <w:t>més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AD5EE1" w:rsidRPr="0072469B">
        <w:rPr>
          <w:rFonts w:eastAsia="Times New Roman" w:cs="Times New Roman"/>
          <w:lang w:val="ca-ES" w:eastAsia="es-ES"/>
        </w:rPr>
        <w:t>pròxima</w:t>
      </w:r>
      <w:r w:rsidRPr="0072469B">
        <w:rPr>
          <w:rFonts w:eastAsia="Times New Roman" w:cs="Times New Roman"/>
          <w:lang w:val="ca-ES" w:eastAsia="es-ES"/>
        </w:rPr>
        <w:t xml:space="preserve"> a la fu</w:t>
      </w:r>
      <w:r w:rsidR="00AD5EE1" w:rsidRPr="0072469B">
        <w:rPr>
          <w:rFonts w:eastAsia="Times New Roman" w:cs="Times New Roman"/>
          <w:lang w:val="ca-ES" w:eastAsia="es-ES"/>
        </w:rPr>
        <w:t>it</w:t>
      </w:r>
      <w:r w:rsidRPr="0072469B">
        <w:rPr>
          <w:rFonts w:eastAsia="Times New Roman" w:cs="Times New Roman"/>
          <w:lang w:val="ca-ES" w:eastAsia="es-ES"/>
        </w:rPr>
        <w:t xml:space="preserve">a </w:t>
      </w:r>
      <w:r w:rsidR="00AD5EE1" w:rsidRPr="0072469B">
        <w:rPr>
          <w:rFonts w:eastAsia="Times New Roman" w:cs="Times New Roman"/>
          <w:lang w:val="ca-ES" w:eastAsia="es-ES"/>
        </w:rPr>
        <w:t>i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AD5EE1" w:rsidRPr="0072469B">
        <w:rPr>
          <w:rFonts w:eastAsia="Times New Roman" w:cs="Times New Roman"/>
          <w:lang w:val="ca-ES" w:eastAsia="es-ES"/>
        </w:rPr>
        <w:t>tancar el pas</w:t>
      </w:r>
      <w:r w:rsidRPr="0072469B">
        <w:rPr>
          <w:rFonts w:eastAsia="Times New Roman" w:cs="Times New Roman"/>
          <w:lang w:val="ca-ES" w:eastAsia="es-ES"/>
        </w:rPr>
        <w:t xml:space="preserve"> de</w:t>
      </w:r>
      <w:r w:rsidR="00AD5EE1" w:rsidRPr="0072469B">
        <w:rPr>
          <w:rFonts w:eastAsia="Times New Roman" w:cs="Times New Roman"/>
          <w:lang w:val="ca-ES" w:eastAsia="es-ES"/>
        </w:rPr>
        <w:t>l</w:t>
      </w:r>
      <w:r w:rsidRPr="0072469B">
        <w:rPr>
          <w:rFonts w:eastAsia="Times New Roman" w:cs="Times New Roman"/>
          <w:lang w:val="ca-ES" w:eastAsia="es-ES"/>
        </w:rPr>
        <w:t xml:space="preserve"> gas</w:t>
      </w:r>
      <w:r w:rsidR="001B6A5A"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Si no es </w:t>
      </w:r>
      <w:r w:rsidR="00AD5EE1" w:rsidRPr="0072469B">
        <w:rPr>
          <w:rFonts w:eastAsia="Times New Roman" w:cs="Times New Roman"/>
          <w:lang w:val="ca-ES" w:eastAsia="es-ES"/>
        </w:rPr>
        <w:t>possible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AD5EE1" w:rsidRPr="0072469B">
        <w:rPr>
          <w:rFonts w:eastAsia="Times New Roman" w:cs="Times New Roman"/>
          <w:lang w:val="ca-ES" w:eastAsia="es-ES"/>
        </w:rPr>
        <w:t>accedir</w:t>
      </w:r>
      <w:r w:rsidRPr="0072469B">
        <w:rPr>
          <w:rFonts w:eastAsia="Times New Roman" w:cs="Times New Roman"/>
          <w:lang w:val="ca-ES" w:eastAsia="es-ES"/>
        </w:rPr>
        <w:t xml:space="preserve"> a </w:t>
      </w:r>
      <w:r w:rsidR="00AD5EE1" w:rsidRPr="0072469B">
        <w:rPr>
          <w:rFonts w:eastAsia="Times New Roman" w:cs="Times New Roman"/>
          <w:lang w:val="ca-ES" w:eastAsia="es-ES"/>
        </w:rPr>
        <w:t>eixa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AD5EE1" w:rsidRPr="0072469B">
        <w:rPr>
          <w:rFonts w:eastAsia="Times New Roman" w:cs="Times New Roman"/>
          <w:lang w:val="ca-ES" w:eastAsia="es-ES"/>
        </w:rPr>
        <w:t>vàlvula</w:t>
      </w:r>
      <w:r w:rsidRPr="0072469B">
        <w:rPr>
          <w:rFonts w:eastAsia="Times New Roman" w:cs="Times New Roman"/>
          <w:lang w:val="ca-ES" w:eastAsia="es-ES"/>
        </w:rPr>
        <w:t xml:space="preserve">, </w:t>
      </w:r>
      <w:r w:rsidR="00AD5EE1" w:rsidRPr="0072469B">
        <w:rPr>
          <w:rFonts w:eastAsia="Times New Roman" w:cs="Times New Roman"/>
          <w:lang w:val="ca-ES" w:eastAsia="es-ES"/>
        </w:rPr>
        <w:t>tancar</w:t>
      </w:r>
      <w:r w:rsidRPr="0072469B">
        <w:rPr>
          <w:rFonts w:eastAsia="Times New Roman" w:cs="Times New Roman"/>
          <w:lang w:val="ca-ES" w:eastAsia="es-ES"/>
        </w:rPr>
        <w:t xml:space="preserve"> la </w:t>
      </w:r>
      <w:r w:rsidR="00AD5EE1" w:rsidRPr="0072469B">
        <w:rPr>
          <w:rFonts w:eastAsia="Times New Roman" w:cs="Times New Roman"/>
          <w:lang w:val="ca-ES" w:eastAsia="es-ES"/>
        </w:rPr>
        <w:t>vàlvula</w:t>
      </w:r>
      <w:r w:rsidRPr="0072469B">
        <w:rPr>
          <w:rFonts w:eastAsia="Times New Roman" w:cs="Times New Roman"/>
          <w:lang w:val="ca-ES" w:eastAsia="es-ES"/>
        </w:rPr>
        <w:t xml:space="preserve"> principal del </w:t>
      </w:r>
      <w:r w:rsidR="001B6A5A" w:rsidRPr="0072469B">
        <w:rPr>
          <w:rFonts w:eastAsia="Times New Roman" w:cs="Times New Roman"/>
          <w:lang w:val="ca-ES" w:eastAsia="es-ES"/>
        </w:rPr>
        <w:t>tanc</w:t>
      </w:r>
      <w:r w:rsidRPr="0072469B">
        <w:rPr>
          <w:rFonts w:eastAsia="Times New Roman" w:cs="Times New Roman"/>
          <w:lang w:val="ca-ES" w:eastAsia="es-ES"/>
        </w:rPr>
        <w:t>/</w:t>
      </w:r>
      <w:r w:rsidR="001B6A5A" w:rsidRPr="0072469B">
        <w:rPr>
          <w:rFonts w:eastAsia="Times New Roman" w:cs="Times New Roman"/>
          <w:lang w:val="ca-ES" w:eastAsia="es-ES"/>
        </w:rPr>
        <w:t>de la canonada</w:t>
      </w:r>
      <w:r w:rsidRPr="0072469B">
        <w:rPr>
          <w:rFonts w:eastAsia="Times New Roman" w:cs="Times New Roman"/>
          <w:lang w:val="ca-ES" w:eastAsia="es-ES"/>
        </w:rPr>
        <w:t xml:space="preserve"> d</w:t>
      </w:r>
      <w:r w:rsidR="00AD5EE1" w:rsidRPr="0072469B">
        <w:rPr>
          <w:rFonts w:eastAsia="Times New Roman" w:cs="Times New Roman"/>
          <w:lang w:val="ca-ES" w:eastAsia="es-ES"/>
        </w:rPr>
        <w:t>’</w:t>
      </w:r>
      <w:r w:rsidRPr="0072469B">
        <w:rPr>
          <w:rFonts w:eastAsia="Times New Roman" w:cs="Times New Roman"/>
          <w:lang w:val="ca-ES" w:eastAsia="es-ES"/>
        </w:rPr>
        <w:t>entrada de gas</w:t>
      </w:r>
      <w:r w:rsidR="00AD5EE1" w:rsidRPr="0072469B">
        <w:rPr>
          <w:rFonts w:eastAsia="Times New Roman" w:cs="Times New Roman"/>
          <w:lang w:val="ca-ES" w:eastAsia="es-ES"/>
        </w:rPr>
        <w:t>os</w:t>
      </w:r>
      <w:r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B24CA4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u w:val="single"/>
          <w:lang w:val="ca-ES" w:eastAsia="es-ES"/>
        </w:rPr>
        <w:t>FUITA NO INFLAMADA</w:t>
      </w:r>
      <w:r w:rsidR="00BD7F8C" w:rsidRPr="0072469B">
        <w:rPr>
          <w:rFonts w:eastAsia="Times New Roman" w:cs="Times New Roman"/>
          <w:lang w:val="ca-ES" w:eastAsia="es-ES"/>
        </w:rPr>
        <w:t>. Si la fu</w:t>
      </w:r>
      <w:r w:rsidR="00AD5EE1" w:rsidRPr="0072469B">
        <w:rPr>
          <w:rFonts w:eastAsia="Times New Roman" w:cs="Times New Roman"/>
          <w:lang w:val="ca-ES" w:eastAsia="es-ES"/>
        </w:rPr>
        <w:t>ita de gas NO s’</w:t>
      </w:r>
      <w:r w:rsidR="00BD7F8C" w:rsidRPr="0072469B">
        <w:rPr>
          <w:rFonts w:eastAsia="Times New Roman" w:cs="Times New Roman"/>
          <w:lang w:val="ca-ES" w:eastAsia="es-ES"/>
        </w:rPr>
        <w:t>ha inflama</w:t>
      </w:r>
      <w:r w:rsidR="00AD5EE1" w:rsidRPr="0072469B">
        <w:rPr>
          <w:rFonts w:eastAsia="Times New Roman" w:cs="Times New Roman"/>
          <w:lang w:val="ca-ES" w:eastAsia="es-ES"/>
        </w:rPr>
        <w:t>t</w:t>
      </w:r>
      <w:r w:rsidR="00BD7F8C" w:rsidRPr="0072469B">
        <w:rPr>
          <w:rFonts w:eastAsia="Times New Roman" w:cs="Times New Roman"/>
          <w:lang w:val="ca-ES" w:eastAsia="es-ES"/>
        </w:rPr>
        <w:t xml:space="preserve">, </w:t>
      </w:r>
      <w:r w:rsidR="00AD5EE1" w:rsidRPr="0072469B">
        <w:rPr>
          <w:rFonts w:eastAsia="Times New Roman" w:cs="Times New Roman"/>
          <w:lang w:val="ca-ES" w:eastAsia="es-ES"/>
        </w:rPr>
        <w:t>s’han de seguir</w:t>
      </w:r>
      <w:r w:rsidR="00BD7F8C" w:rsidRPr="0072469B">
        <w:rPr>
          <w:rFonts w:eastAsia="Times New Roman" w:cs="Times New Roman"/>
          <w:lang w:val="ca-ES" w:eastAsia="es-ES"/>
        </w:rPr>
        <w:t xml:space="preserve"> los </w:t>
      </w:r>
      <w:r w:rsidR="00AD5EE1" w:rsidRPr="0072469B">
        <w:rPr>
          <w:rFonts w:eastAsia="Times New Roman" w:cs="Times New Roman"/>
          <w:lang w:val="ca-ES" w:eastAsia="es-ES"/>
        </w:rPr>
        <w:t>passos següents</w:t>
      </w:r>
      <w:r w:rsidR="00BD7F8C" w:rsidRPr="0072469B">
        <w:rPr>
          <w:rFonts w:eastAsia="Times New Roman" w:cs="Times New Roman"/>
          <w:lang w:val="ca-ES" w:eastAsia="es-ES"/>
        </w:rPr>
        <w:t>: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v Evacuar la zona </w:t>
      </w:r>
      <w:r w:rsidR="00764FF8" w:rsidRPr="0072469B">
        <w:rPr>
          <w:rFonts w:eastAsia="Times New Roman" w:cs="Times New Roman"/>
          <w:lang w:val="ca-ES" w:eastAsia="es-ES"/>
        </w:rPr>
        <w:t>ràpidament, sense</w:t>
      </w:r>
      <w:r w:rsidRPr="0072469B">
        <w:rPr>
          <w:rFonts w:eastAsia="Times New Roman" w:cs="Times New Roman"/>
          <w:lang w:val="ca-ES" w:eastAsia="es-ES"/>
        </w:rPr>
        <w:t xml:space="preserve"> accionar </w:t>
      </w:r>
      <w:r w:rsidR="00764FF8" w:rsidRPr="0072469B">
        <w:rPr>
          <w:rFonts w:eastAsia="Times New Roman" w:cs="Times New Roman"/>
          <w:lang w:val="ca-ES" w:eastAsia="es-ES"/>
        </w:rPr>
        <w:t>cap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764FF8" w:rsidRPr="0072469B">
        <w:rPr>
          <w:rFonts w:eastAsia="Times New Roman" w:cs="Times New Roman"/>
          <w:lang w:val="ca-ES" w:eastAsia="es-ES"/>
        </w:rPr>
        <w:t>comandament de le</w:t>
      </w:r>
      <w:r w:rsidRPr="0072469B">
        <w:rPr>
          <w:rFonts w:eastAsia="Times New Roman" w:cs="Times New Roman"/>
          <w:lang w:val="ca-ES" w:eastAsia="es-ES"/>
        </w:rPr>
        <w:t xml:space="preserve">s </w:t>
      </w:r>
      <w:r w:rsidR="00764FF8" w:rsidRPr="0072469B">
        <w:rPr>
          <w:rFonts w:eastAsia="Times New Roman" w:cs="Times New Roman"/>
          <w:lang w:val="ca-ES" w:eastAsia="es-ES"/>
        </w:rPr>
        <w:t>màquines</w:t>
      </w:r>
      <w:r w:rsidR="00AD5EE1" w:rsidRPr="0072469B">
        <w:rPr>
          <w:rFonts w:eastAsia="Times New Roman" w:cs="Times New Roman"/>
          <w:lang w:val="ca-ES" w:eastAsia="es-ES"/>
        </w:rPr>
        <w:t>, interruptor</w:t>
      </w:r>
      <w:r w:rsidRPr="0072469B">
        <w:rPr>
          <w:rFonts w:eastAsia="Times New Roman" w:cs="Times New Roman"/>
          <w:lang w:val="ca-ES" w:eastAsia="es-ES"/>
        </w:rPr>
        <w:t>s, etc.</w:t>
      </w:r>
    </w:p>
    <w:p w:rsidR="00BD7F8C" w:rsidRPr="0072469B" w:rsidRDefault="00305E9A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v Impedir el pas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i la permanència de persones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i vehicles</w:t>
      </w:r>
      <w:r w:rsidR="00BD7F8C" w:rsidRPr="0072469B">
        <w:rPr>
          <w:rFonts w:eastAsia="Times New Roman" w:cs="Times New Roman"/>
          <w:lang w:val="ca-ES" w:eastAsia="es-ES"/>
        </w:rPr>
        <w:t xml:space="preserve"> en un radi </w:t>
      </w:r>
      <w:r w:rsidRPr="0072469B">
        <w:rPr>
          <w:rFonts w:eastAsia="Times New Roman" w:cs="Times New Roman"/>
          <w:lang w:val="ca-ES" w:eastAsia="es-ES"/>
        </w:rPr>
        <w:t>aproximat</w:t>
      </w:r>
      <w:r w:rsidR="00BD7F8C" w:rsidRPr="0072469B">
        <w:rPr>
          <w:rFonts w:eastAsia="Times New Roman" w:cs="Times New Roman"/>
          <w:lang w:val="ca-ES" w:eastAsia="es-ES"/>
        </w:rPr>
        <w:t xml:space="preserve"> de 30 m.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v </w:t>
      </w:r>
      <w:r w:rsidR="00414E81" w:rsidRPr="0072469B">
        <w:rPr>
          <w:rFonts w:eastAsia="Times New Roman" w:cs="Times New Roman"/>
          <w:lang w:val="ca-ES" w:eastAsia="es-ES"/>
        </w:rPr>
        <w:t>Localitzar</w:t>
      </w:r>
      <w:r w:rsidRPr="0072469B">
        <w:rPr>
          <w:rFonts w:eastAsia="Times New Roman" w:cs="Times New Roman"/>
          <w:lang w:val="ca-ES" w:eastAsia="es-ES"/>
        </w:rPr>
        <w:t xml:space="preserve"> la </w:t>
      </w:r>
      <w:r w:rsidR="00414E81" w:rsidRPr="0072469B">
        <w:rPr>
          <w:rFonts w:eastAsia="Times New Roman" w:cs="Times New Roman"/>
          <w:lang w:val="ca-ES" w:eastAsia="es-ES"/>
        </w:rPr>
        <w:t>vàlvula</w:t>
      </w:r>
      <w:r w:rsidRPr="0072469B">
        <w:rPr>
          <w:rFonts w:eastAsia="Times New Roman" w:cs="Times New Roman"/>
          <w:lang w:val="ca-ES" w:eastAsia="es-ES"/>
        </w:rPr>
        <w:t xml:space="preserve"> de </w:t>
      </w:r>
      <w:r w:rsidR="001B6A5A" w:rsidRPr="0072469B">
        <w:rPr>
          <w:rFonts w:eastAsia="Times New Roman" w:cs="Times New Roman"/>
          <w:lang w:val="ca-ES" w:eastAsia="es-ES"/>
        </w:rPr>
        <w:t>comporta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414E81" w:rsidRPr="0072469B">
        <w:rPr>
          <w:rFonts w:eastAsia="Times New Roman" w:cs="Times New Roman"/>
          <w:lang w:val="ca-ES" w:eastAsia="es-ES"/>
        </w:rPr>
        <w:t>més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414E81" w:rsidRPr="0072469B">
        <w:rPr>
          <w:rFonts w:eastAsia="Times New Roman" w:cs="Times New Roman"/>
          <w:lang w:val="ca-ES" w:eastAsia="es-ES"/>
        </w:rPr>
        <w:t>pròxima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414E81" w:rsidRPr="0072469B">
        <w:rPr>
          <w:rFonts w:eastAsia="Times New Roman" w:cs="Times New Roman"/>
          <w:lang w:val="ca-ES" w:eastAsia="es-ES"/>
        </w:rPr>
        <w:t>a</w:t>
      </w:r>
      <w:r w:rsidRPr="0072469B">
        <w:rPr>
          <w:rFonts w:eastAsia="Times New Roman" w:cs="Times New Roman"/>
          <w:lang w:val="ca-ES" w:eastAsia="es-ES"/>
        </w:rPr>
        <w:t xml:space="preserve"> la fu</w:t>
      </w:r>
      <w:r w:rsidR="00414E81" w:rsidRPr="0072469B">
        <w:rPr>
          <w:rFonts w:eastAsia="Times New Roman" w:cs="Times New Roman"/>
          <w:lang w:val="ca-ES" w:eastAsia="es-ES"/>
        </w:rPr>
        <w:t>ita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414E81" w:rsidRPr="0072469B">
        <w:rPr>
          <w:rFonts w:eastAsia="Times New Roman" w:cs="Times New Roman"/>
          <w:lang w:val="ca-ES" w:eastAsia="es-ES"/>
        </w:rPr>
        <w:t>i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414E81" w:rsidRPr="0072469B">
        <w:rPr>
          <w:rFonts w:eastAsia="Times New Roman" w:cs="Times New Roman"/>
          <w:lang w:val="ca-ES" w:eastAsia="es-ES"/>
        </w:rPr>
        <w:t>tancar</w:t>
      </w:r>
      <w:r w:rsidRPr="0072469B">
        <w:rPr>
          <w:rFonts w:eastAsia="Times New Roman" w:cs="Times New Roman"/>
          <w:lang w:val="ca-ES" w:eastAsia="es-ES"/>
        </w:rPr>
        <w:t xml:space="preserve"> el pas de gas.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v Si no es </w:t>
      </w:r>
      <w:r w:rsidR="00414E81" w:rsidRPr="0072469B">
        <w:rPr>
          <w:rFonts w:eastAsia="Times New Roman" w:cs="Times New Roman"/>
          <w:lang w:val="ca-ES" w:eastAsia="es-ES"/>
        </w:rPr>
        <w:t>possible</w:t>
      </w:r>
      <w:r w:rsidRPr="0072469B">
        <w:rPr>
          <w:rFonts w:eastAsia="Times New Roman" w:cs="Times New Roman"/>
          <w:lang w:val="ca-ES" w:eastAsia="es-ES"/>
        </w:rPr>
        <w:t xml:space="preserve"> acced</w:t>
      </w:r>
      <w:r w:rsidR="00414E81" w:rsidRPr="0072469B">
        <w:rPr>
          <w:rFonts w:eastAsia="Times New Roman" w:cs="Times New Roman"/>
          <w:lang w:val="ca-ES" w:eastAsia="es-ES"/>
        </w:rPr>
        <w:t>i</w:t>
      </w:r>
      <w:r w:rsidRPr="0072469B">
        <w:rPr>
          <w:rFonts w:eastAsia="Times New Roman" w:cs="Times New Roman"/>
          <w:lang w:val="ca-ES" w:eastAsia="es-ES"/>
        </w:rPr>
        <w:t>r a e</w:t>
      </w:r>
      <w:r w:rsidR="00414E81" w:rsidRPr="0072469B">
        <w:rPr>
          <w:rFonts w:eastAsia="Times New Roman" w:cs="Times New Roman"/>
          <w:lang w:val="ca-ES" w:eastAsia="es-ES"/>
        </w:rPr>
        <w:t>ix</w:t>
      </w:r>
      <w:r w:rsidRPr="0072469B">
        <w:rPr>
          <w:rFonts w:eastAsia="Times New Roman" w:cs="Times New Roman"/>
          <w:lang w:val="ca-ES" w:eastAsia="es-ES"/>
        </w:rPr>
        <w:t xml:space="preserve">a </w:t>
      </w:r>
      <w:r w:rsidR="00414E81" w:rsidRPr="0072469B">
        <w:rPr>
          <w:rFonts w:eastAsia="Times New Roman" w:cs="Times New Roman"/>
          <w:lang w:val="ca-ES" w:eastAsia="es-ES"/>
        </w:rPr>
        <w:t>vàlvula</w:t>
      </w:r>
      <w:r w:rsidRPr="0072469B">
        <w:rPr>
          <w:rFonts w:eastAsia="Times New Roman" w:cs="Times New Roman"/>
          <w:lang w:val="ca-ES" w:eastAsia="es-ES"/>
        </w:rPr>
        <w:t xml:space="preserve">, </w:t>
      </w:r>
      <w:r w:rsidR="00414E81" w:rsidRPr="0072469B">
        <w:rPr>
          <w:rFonts w:eastAsia="Times New Roman" w:cs="Times New Roman"/>
          <w:lang w:val="ca-ES" w:eastAsia="es-ES"/>
        </w:rPr>
        <w:t>tanc</w:t>
      </w:r>
      <w:r w:rsidRPr="0072469B">
        <w:rPr>
          <w:rFonts w:eastAsia="Times New Roman" w:cs="Times New Roman"/>
          <w:lang w:val="ca-ES" w:eastAsia="es-ES"/>
        </w:rPr>
        <w:t xml:space="preserve">ar la </w:t>
      </w:r>
      <w:r w:rsidR="00414E81" w:rsidRPr="0072469B">
        <w:rPr>
          <w:rFonts w:eastAsia="Times New Roman" w:cs="Times New Roman"/>
          <w:lang w:val="ca-ES" w:eastAsia="es-ES"/>
        </w:rPr>
        <w:t>vàlvula</w:t>
      </w:r>
      <w:r w:rsidRPr="0072469B">
        <w:rPr>
          <w:rFonts w:eastAsia="Times New Roman" w:cs="Times New Roman"/>
          <w:lang w:val="ca-ES" w:eastAsia="es-ES"/>
        </w:rPr>
        <w:t xml:space="preserve"> principal del </w:t>
      </w:r>
      <w:r w:rsidR="001B6A5A" w:rsidRPr="0072469B">
        <w:rPr>
          <w:rFonts w:eastAsia="Times New Roman" w:cs="Times New Roman"/>
          <w:lang w:val="ca-ES" w:eastAsia="es-ES"/>
        </w:rPr>
        <w:t>tanc</w:t>
      </w:r>
      <w:r w:rsidRPr="0072469B">
        <w:rPr>
          <w:rFonts w:eastAsia="Times New Roman" w:cs="Times New Roman"/>
          <w:lang w:val="ca-ES" w:eastAsia="es-ES"/>
        </w:rPr>
        <w:t>/</w:t>
      </w:r>
      <w:r w:rsidR="001B6A5A" w:rsidRPr="0072469B">
        <w:rPr>
          <w:rFonts w:eastAsia="Times New Roman" w:cs="Times New Roman"/>
          <w:lang w:val="ca-ES" w:eastAsia="es-ES"/>
        </w:rPr>
        <w:t xml:space="preserve">canonada </w:t>
      </w:r>
      <w:r w:rsidRPr="0072469B">
        <w:rPr>
          <w:rFonts w:eastAsia="Times New Roman" w:cs="Times New Roman"/>
          <w:lang w:val="ca-ES" w:eastAsia="es-ES"/>
        </w:rPr>
        <w:t>d</w:t>
      </w:r>
      <w:r w:rsidR="00414E81" w:rsidRPr="0072469B">
        <w:rPr>
          <w:rFonts w:eastAsia="Times New Roman" w:cs="Times New Roman"/>
          <w:lang w:val="ca-ES" w:eastAsia="es-ES"/>
        </w:rPr>
        <w:t>’</w:t>
      </w:r>
      <w:r w:rsidRPr="0072469B">
        <w:rPr>
          <w:rFonts w:eastAsia="Times New Roman" w:cs="Times New Roman"/>
          <w:lang w:val="ca-ES" w:eastAsia="es-ES"/>
        </w:rPr>
        <w:t>entrada de gas.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En cas de no ser </w:t>
      </w:r>
      <w:r w:rsidR="00414E81" w:rsidRPr="0072469B">
        <w:rPr>
          <w:rFonts w:eastAsia="Times New Roman" w:cs="Times New Roman"/>
          <w:lang w:val="ca-ES" w:eastAsia="es-ES"/>
        </w:rPr>
        <w:t>possible</w:t>
      </w:r>
      <w:r w:rsidRPr="0072469B">
        <w:rPr>
          <w:rFonts w:eastAsia="Times New Roman" w:cs="Times New Roman"/>
          <w:lang w:val="ca-ES" w:eastAsia="es-ES"/>
        </w:rPr>
        <w:t xml:space="preserve"> el </w:t>
      </w:r>
      <w:r w:rsidR="00414E81" w:rsidRPr="0072469B">
        <w:rPr>
          <w:rFonts w:eastAsia="Times New Roman" w:cs="Times New Roman"/>
          <w:lang w:val="ca-ES" w:eastAsia="es-ES"/>
        </w:rPr>
        <w:t>cas</w:t>
      </w:r>
      <w:r w:rsidRPr="0072469B">
        <w:rPr>
          <w:rFonts w:eastAsia="Times New Roman" w:cs="Times New Roman"/>
          <w:lang w:val="ca-ES" w:eastAsia="es-ES"/>
        </w:rPr>
        <w:t xml:space="preserve"> s</w:t>
      </w:r>
      <w:r w:rsidR="00414E81" w:rsidRPr="0072469B">
        <w:rPr>
          <w:rFonts w:eastAsia="Times New Roman" w:cs="Times New Roman"/>
          <w:lang w:val="ca-ES" w:eastAsia="es-ES"/>
        </w:rPr>
        <w:t>ense ri</w:t>
      </w:r>
      <w:r w:rsidRPr="0072469B">
        <w:rPr>
          <w:rFonts w:eastAsia="Times New Roman" w:cs="Times New Roman"/>
          <w:lang w:val="ca-ES" w:eastAsia="es-ES"/>
        </w:rPr>
        <w:t>s</w:t>
      </w:r>
      <w:r w:rsidR="00414E81" w:rsidRPr="0072469B">
        <w:rPr>
          <w:rFonts w:eastAsia="Times New Roman" w:cs="Times New Roman"/>
          <w:lang w:val="ca-ES" w:eastAsia="es-ES"/>
        </w:rPr>
        <w:t>c</w:t>
      </w:r>
      <w:r w:rsidRPr="0072469B">
        <w:rPr>
          <w:rFonts w:eastAsia="Times New Roman" w:cs="Times New Roman"/>
          <w:lang w:val="ca-ES" w:eastAsia="es-ES"/>
        </w:rPr>
        <w:t xml:space="preserve"> p</w:t>
      </w:r>
      <w:r w:rsidR="00414E81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>r</w:t>
      </w:r>
      <w:r w:rsidR="00414E81" w:rsidRPr="0072469B">
        <w:rPr>
          <w:rFonts w:eastAsia="Times New Roman" w:cs="Times New Roman"/>
          <w:lang w:val="ca-ES" w:eastAsia="es-ES"/>
        </w:rPr>
        <w:t xml:space="preserve"> a la integrit</w:t>
      </w:r>
      <w:r w:rsidRPr="0072469B">
        <w:rPr>
          <w:rFonts w:eastAsia="Times New Roman" w:cs="Times New Roman"/>
          <w:lang w:val="ca-ES" w:eastAsia="es-ES"/>
        </w:rPr>
        <w:t>a</w:t>
      </w:r>
      <w:r w:rsidR="00414E81" w:rsidRPr="0072469B">
        <w:rPr>
          <w:rFonts w:eastAsia="Times New Roman" w:cs="Times New Roman"/>
          <w:lang w:val="ca-ES" w:eastAsia="es-ES"/>
        </w:rPr>
        <w:t>t</w:t>
      </w:r>
      <w:r w:rsidRPr="0072469B">
        <w:rPr>
          <w:rFonts w:eastAsia="Times New Roman" w:cs="Times New Roman"/>
          <w:lang w:val="ca-ES" w:eastAsia="es-ES"/>
        </w:rPr>
        <w:t xml:space="preserve"> personal a las </w:t>
      </w:r>
      <w:r w:rsidR="00414E81" w:rsidRPr="0072469B">
        <w:rPr>
          <w:rFonts w:eastAsia="Times New Roman" w:cs="Times New Roman"/>
          <w:lang w:val="ca-ES" w:eastAsia="es-ES"/>
        </w:rPr>
        <w:t>vàlvules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1B6A5A" w:rsidRPr="0072469B">
        <w:rPr>
          <w:rFonts w:eastAsia="Times New Roman" w:cs="Times New Roman"/>
          <w:lang w:val="ca-ES" w:eastAsia="es-ES"/>
        </w:rPr>
        <w:t>de tancament</w:t>
      </w:r>
      <w:r w:rsidR="00414E81" w:rsidRPr="0072469B">
        <w:rPr>
          <w:rFonts w:eastAsia="Times New Roman" w:cs="Times New Roman"/>
          <w:lang w:val="ca-ES" w:eastAsia="es-ES"/>
        </w:rPr>
        <w:t xml:space="preserve"> de gaso</w:t>
      </w:r>
      <w:r w:rsidRPr="0072469B">
        <w:rPr>
          <w:rFonts w:eastAsia="Times New Roman" w:cs="Times New Roman"/>
          <w:lang w:val="ca-ES" w:eastAsia="es-ES"/>
        </w:rPr>
        <w:t xml:space="preserve">s se </w:t>
      </w:r>
      <w:r w:rsidR="00414E81" w:rsidRPr="0072469B">
        <w:rPr>
          <w:rFonts w:eastAsia="Times New Roman" w:cs="Times New Roman"/>
          <w:lang w:val="ca-ES" w:eastAsia="es-ES"/>
        </w:rPr>
        <w:t>comunicarà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414E81" w:rsidRPr="0072469B">
        <w:rPr>
          <w:rFonts w:eastAsia="Times New Roman" w:cs="Times New Roman"/>
          <w:lang w:val="ca-ES" w:eastAsia="es-ES"/>
        </w:rPr>
        <w:t>la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414E81" w:rsidRPr="0072469B">
        <w:rPr>
          <w:rFonts w:eastAsia="Times New Roman" w:cs="Times New Roman"/>
          <w:lang w:val="ca-ES" w:eastAsia="es-ES"/>
        </w:rPr>
        <w:t>situació</w:t>
      </w:r>
      <w:r w:rsidRPr="0072469B">
        <w:rPr>
          <w:rFonts w:eastAsia="Times New Roman" w:cs="Times New Roman"/>
          <w:lang w:val="ca-ES" w:eastAsia="es-ES"/>
        </w:rPr>
        <w:t xml:space="preserve"> al </w:t>
      </w:r>
      <w:r w:rsidR="00414E81" w:rsidRPr="0072469B">
        <w:rPr>
          <w:rFonts w:eastAsia="Times New Roman" w:cs="Times New Roman"/>
          <w:lang w:val="ca-ES" w:eastAsia="es-ES"/>
        </w:rPr>
        <w:t>telèfon</w:t>
      </w:r>
      <w:r w:rsidRPr="0072469B">
        <w:rPr>
          <w:rFonts w:eastAsia="Times New Roman" w:cs="Times New Roman"/>
          <w:lang w:val="ca-ES" w:eastAsia="es-ES"/>
        </w:rPr>
        <w:t xml:space="preserve"> d</w:t>
      </w:r>
      <w:r w:rsidR="00414E81" w:rsidRPr="0072469B">
        <w:rPr>
          <w:rFonts w:eastAsia="Times New Roman" w:cs="Times New Roman"/>
          <w:lang w:val="ca-ES" w:eastAsia="es-ES"/>
        </w:rPr>
        <w:t>’emergència</w:t>
      </w:r>
      <w:r w:rsidRPr="0072469B">
        <w:rPr>
          <w:rFonts w:eastAsia="Times New Roman" w:cs="Times New Roman"/>
          <w:lang w:val="ca-ES" w:eastAsia="es-ES"/>
        </w:rPr>
        <w:t xml:space="preserve"> de la </w:t>
      </w:r>
      <w:r w:rsidR="00414E81" w:rsidRPr="0072469B">
        <w:rPr>
          <w:rFonts w:eastAsia="Times New Roman" w:cs="Times New Roman"/>
          <w:lang w:val="ca-ES" w:eastAsia="es-ES"/>
        </w:rPr>
        <w:t xml:space="preserve">Universitat. </w:t>
      </w:r>
      <w:r w:rsidR="001B6A5A" w:rsidRPr="0072469B">
        <w:rPr>
          <w:rFonts w:eastAsia="Times New Roman" w:cs="Times New Roman"/>
          <w:lang w:val="ca-ES" w:eastAsia="es-ES"/>
        </w:rPr>
        <w:t>S</w:t>
      </w:r>
      <w:r w:rsidR="00414E81" w:rsidRPr="0072469B">
        <w:rPr>
          <w:rFonts w:eastAsia="Times New Roman" w:cs="Times New Roman"/>
          <w:lang w:val="ca-ES" w:eastAsia="es-ES"/>
        </w:rPr>
        <w:t>’ha de romandre en lloc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414E81" w:rsidRPr="0072469B">
        <w:rPr>
          <w:rFonts w:eastAsia="Times New Roman" w:cs="Times New Roman"/>
          <w:lang w:val="ca-ES" w:eastAsia="es-ES"/>
        </w:rPr>
        <w:t>segur</w:t>
      </w:r>
      <w:r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En cas de </w:t>
      </w:r>
      <w:r w:rsidR="00E64DB5" w:rsidRPr="0072469B">
        <w:rPr>
          <w:rFonts w:eastAsia="Times New Roman" w:cs="Times New Roman"/>
          <w:lang w:val="ca-ES" w:eastAsia="es-ES"/>
        </w:rPr>
        <w:t>comunicació d’evacuació</w:t>
      </w:r>
      <w:r w:rsidRPr="0072469B">
        <w:rPr>
          <w:rFonts w:eastAsia="Times New Roman" w:cs="Times New Roman"/>
          <w:lang w:val="ca-ES" w:eastAsia="es-ES"/>
        </w:rPr>
        <w:t xml:space="preserve">, </w:t>
      </w:r>
      <w:r w:rsidR="00E64DB5" w:rsidRPr="0072469B">
        <w:rPr>
          <w:rFonts w:eastAsia="Times New Roman" w:cs="Times New Roman"/>
          <w:lang w:val="ca-ES" w:eastAsia="es-ES"/>
        </w:rPr>
        <w:t>s’hauran de s</w:t>
      </w:r>
      <w:r w:rsidRPr="0072469B">
        <w:rPr>
          <w:rFonts w:eastAsia="Times New Roman" w:cs="Times New Roman"/>
          <w:lang w:val="ca-ES" w:eastAsia="es-ES"/>
        </w:rPr>
        <w:t>e</w:t>
      </w:r>
      <w:r w:rsidR="00E64DB5" w:rsidRPr="0072469B">
        <w:rPr>
          <w:rFonts w:eastAsia="Times New Roman" w:cs="Times New Roman"/>
          <w:lang w:val="ca-ES" w:eastAsia="es-ES"/>
        </w:rPr>
        <w:t>guir rà</w:t>
      </w:r>
      <w:r w:rsidRPr="0072469B">
        <w:rPr>
          <w:rFonts w:eastAsia="Times New Roman" w:cs="Times New Roman"/>
          <w:lang w:val="ca-ES" w:eastAsia="es-ES"/>
        </w:rPr>
        <w:t>pida</w:t>
      </w:r>
      <w:r w:rsidR="00E64DB5" w:rsidRPr="0072469B">
        <w:rPr>
          <w:rFonts w:eastAsia="Times New Roman" w:cs="Times New Roman"/>
          <w:lang w:val="ca-ES" w:eastAsia="es-ES"/>
        </w:rPr>
        <w:t>ment le</w:t>
      </w:r>
      <w:r w:rsidRPr="0072469B">
        <w:rPr>
          <w:rFonts w:eastAsia="Times New Roman" w:cs="Times New Roman"/>
          <w:lang w:val="ca-ES" w:eastAsia="es-ES"/>
        </w:rPr>
        <w:t xml:space="preserve">s </w:t>
      </w:r>
      <w:r w:rsidR="00E64DB5" w:rsidRPr="0072469B">
        <w:rPr>
          <w:rFonts w:eastAsia="Times New Roman" w:cs="Times New Roman"/>
          <w:lang w:val="ca-ES" w:eastAsia="es-ES"/>
        </w:rPr>
        <w:t>instruccions</w:t>
      </w:r>
      <w:r w:rsidRPr="0072469B">
        <w:rPr>
          <w:rFonts w:eastAsia="Times New Roman" w:cs="Times New Roman"/>
          <w:lang w:val="ca-ES" w:eastAsia="es-ES"/>
        </w:rPr>
        <w:t xml:space="preserve"> de</w:t>
      </w:r>
      <w:r w:rsidR="00E64DB5" w:rsidRPr="0072469B">
        <w:rPr>
          <w:rFonts w:eastAsia="Times New Roman" w:cs="Times New Roman"/>
          <w:lang w:val="ca-ES" w:eastAsia="es-ES"/>
        </w:rPr>
        <w:t xml:space="preserve"> l’</w:t>
      </w:r>
      <w:r w:rsidRPr="0072469B">
        <w:rPr>
          <w:rFonts w:eastAsia="Times New Roman" w:cs="Times New Roman"/>
          <w:lang w:val="ca-ES" w:eastAsia="es-ES"/>
        </w:rPr>
        <w:t>Equip</w:t>
      </w:r>
      <w:r w:rsidR="00E64DB5" w:rsidRPr="0072469B">
        <w:rPr>
          <w:rFonts w:eastAsia="Times New Roman" w:cs="Times New Roman"/>
          <w:lang w:val="ca-ES" w:eastAsia="es-ES"/>
        </w:rPr>
        <w:t xml:space="preserve"> d’</w:t>
      </w:r>
      <w:r w:rsidRPr="0072469B">
        <w:rPr>
          <w:rFonts w:eastAsia="Times New Roman" w:cs="Times New Roman"/>
          <w:lang w:val="ca-ES" w:eastAsia="es-ES"/>
        </w:rPr>
        <w:t xml:space="preserve"> Alarma </w:t>
      </w:r>
      <w:r w:rsidR="00E64DB5" w:rsidRPr="0072469B">
        <w:rPr>
          <w:rFonts w:eastAsia="Times New Roman" w:cs="Times New Roman"/>
          <w:lang w:val="ca-ES" w:eastAsia="es-ES"/>
        </w:rPr>
        <w:t>i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E64DB5" w:rsidRPr="0072469B">
        <w:rPr>
          <w:rFonts w:eastAsia="Times New Roman" w:cs="Times New Roman"/>
          <w:lang w:val="ca-ES" w:eastAsia="es-ES"/>
        </w:rPr>
        <w:t>Evacuació</w:t>
      </w:r>
      <w:r w:rsidRPr="0072469B">
        <w:rPr>
          <w:rFonts w:eastAsia="Times New Roman" w:cs="Times New Roman"/>
          <w:lang w:val="ca-ES" w:eastAsia="es-ES"/>
        </w:rPr>
        <w:t xml:space="preserve"> (EAE) </w:t>
      </w:r>
      <w:r w:rsidR="00E64DB5" w:rsidRPr="0072469B">
        <w:rPr>
          <w:rFonts w:eastAsia="Times New Roman" w:cs="Times New Roman"/>
          <w:lang w:val="ca-ES" w:eastAsia="es-ES"/>
        </w:rPr>
        <w:t>dirigint-se</w:t>
      </w:r>
      <w:r w:rsidRPr="0072469B">
        <w:rPr>
          <w:rFonts w:eastAsia="Times New Roman" w:cs="Times New Roman"/>
          <w:lang w:val="ca-ES" w:eastAsia="es-ES"/>
        </w:rPr>
        <w:t xml:space="preserve"> al punt de </w:t>
      </w:r>
      <w:r w:rsidR="00E64DB5" w:rsidRPr="0072469B">
        <w:rPr>
          <w:rFonts w:eastAsia="Times New Roman" w:cs="Times New Roman"/>
          <w:lang w:val="ca-ES" w:eastAsia="es-ES"/>
        </w:rPr>
        <w:t>reunió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E64DB5" w:rsidRPr="0072469B">
        <w:rPr>
          <w:rFonts w:eastAsia="Times New Roman" w:cs="Times New Roman"/>
          <w:lang w:val="ca-ES" w:eastAsia="es-ES"/>
        </w:rPr>
        <w:t>assignat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E64DB5" w:rsidRPr="0072469B">
        <w:rPr>
          <w:rFonts w:eastAsia="Times New Roman" w:cs="Times New Roman"/>
          <w:lang w:val="ca-ES" w:eastAsia="es-ES"/>
        </w:rPr>
        <w:t>segons el Pla d’</w:t>
      </w:r>
      <w:r w:rsidR="001B6A5A" w:rsidRPr="0072469B">
        <w:rPr>
          <w:rFonts w:eastAsia="Times New Roman" w:cs="Times New Roman"/>
          <w:lang w:val="ca-ES" w:eastAsia="es-ES"/>
        </w:rPr>
        <w:t>E</w:t>
      </w:r>
      <w:r w:rsidR="00E64DB5" w:rsidRPr="0072469B">
        <w:rPr>
          <w:rFonts w:eastAsia="Times New Roman" w:cs="Times New Roman"/>
          <w:lang w:val="ca-ES" w:eastAsia="es-ES"/>
        </w:rPr>
        <w:t>mergència</w:t>
      </w:r>
      <w:r w:rsidRPr="0072469B">
        <w:rPr>
          <w:rFonts w:eastAsia="Times New Roman" w:cs="Times New Roman"/>
          <w:lang w:val="ca-ES" w:eastAsia="es-ES"/>
        </w:rPr>
        <w:t xml:space="preserve"> de</w:t>
      </w:r>
      <w:r w:rsidR="00E64DB5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l</w:t>
      </w:r>
      <w:r w:rsidR="00E64DB5" w:rsidRPr="0072469B">
        <w:rPr>
          <w:rFonts w:eastAsia="Times New Roman" w:cs="Times New Roman"/>
          <w:lang w:val="ca-ES" w:eastAsia="es-ES"/>
        </w:rPr>
        <w:t>’</w:t>
      </w:r>
      <w:r w:rsidRPr="0072469B">
        <w:rPr>
          <w:rFonts w:eastAsia="Times New Roman" w:cs="Times New Roman"/>
          <w:lang w:val="ca-ES" w:eastAsia="es-ES"/>
        </w:rPr>
        <w:t>edifici o del Campus.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Una ve</w:t>
      </w:r>
      <w:r w:rsidR="00E64DB5" w:rsidRPr="0072469B">
        <w:rPr>
          <w:rFonts w:eastAsia="Times New Roman" w:cs="Times New Roman"/>
          <w:lang w:val="ca-ES" w:eastAsia="es-ES"/>
        </w:rPr>
        <w:t>gada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AD5EE1" w:rsidRPr="0072469B">
        <w:rPr>
          <w:rFonts w:eastAsia="Times New Roman" w:cs="Times New Roman"/>
          <w:lang w:val="ca-ES" w:eastAsia="es-ES"/>
        </w:rPr>
        <w:t>controlades</w:t>
      </w:r>
      <w:r w:rsidRPr="0072469B">
        <w:rPr>
          <w:rFonts w:eastAsia="Times New Roman" w:cs="Times New Roman"/>
          <w:lang w:val="ca-ES" w:eastAsia="es-ES"/>
        </w:rPr>
        <w:t xml:space="preserve"> las </w:t>
      </w:r>
      <w:r w:rsidR="00AD5EE1" w:rsidRPr="0072469B">
        <w:rPr>
          <w:rFonts w:eastAsia="Times New Roman" w:cs="Times New Roman"/>
          <w:lang w:val="ca-ES" w:eastAsia="es-ES"/>
        </w:rPr>
        <w:t>causes de l’emergència</w:t>
      </w:r>
      <w:r w:rsidRPr="0072469B">
        <w:rPr>
          <w:rFonts w:eastAsia="Times New Roman" w:cs="Times New Roman"/>
          <w:lang w:val="ca-ES" w:eastAsia="es-ES"/>
        </w:rPr>
        <w:t xml:space="preserve"> se </w:t>
      </w:r>
      <w:r w:rsidR="00E64DB5" w:rsidRPr="0072469B">
        <w:rPr>
          <w:rFonts w:eastAsia="Times New Roman" w:cs="Times New Roman"/>
          <w:lang w:val="ca-ES" w:eastAsia="es-ES"/>
        </w:rPr>
        <w:t>ventilaran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E64DB5" w:rsidRPr="0072469B">
        <w:rPr>
          <w:rFonts w:eastAsia="Times New Roman" w:cs="Times New Roman"/>
          <w:lang w:val="ca-ES" w:eastAsia="es-ES"/>
        </w:rPr>
        <w:t>completament le</w:t>
      </w:r>
      <w:r w:rsidRPr="0072469B">
        <w:rPr>
          <w:rFonts w:eastAsia="Times New Roman" w:cs="Times New Roman"/>
          <w:lang w:val="ca-ES" w:eastAsia="es-ES"/>
        </w:rPr>
        <w:t xml:space="preserve">s </w:t>
      </w:r>
      <w:r w:rsidR="00E64DB5" w:rsidRPr="0072469B">
        <w:rPr>
          <w:rFonts w:eastAsia="Times New Roman" w:cs="Times New Roman"/>
          <w:lang w:val="ca-ES" w:eastAsia="es-ES"/>
        </w:rPr>
        <w:t>àrees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E64DB5" w:rsidRPr="0072469B">
        <w:rPr>
          <w:rFonts w:eastAsia="Times New Roman" w:cs="Times New Roman"/>
          <w:lang w:val="ca-ES" w:eastAsia="es-ES"/>
        </w:rPr>
        <w:t xml:space="preserve">afectades, no </w:t>
      </w:r>
      <w:proofErr w:type="spellStart"/>
      <w:r w:rsidR="004268A0" w:rsidRPr="0072469B">
        <w:rPr>
          <w:rFonts w:eastAsia="Times New Roman" w:cs="Times New Roman"/>
          <w:lang w:val="ca-ES" w:eastAsia="es-ES"/>
        </w:rPr>
        <w:t>permetin</w:t>
      </w:r>
      <w:r w:rsidR="001B6A5A" w:rsidRPr="0072469B">
        <w:rPr>
          <w:rFonts w:eastAsia="Times New Roman" w:cs="Times New Roman"/>
          <w:lang w:val="ca-ES" w:eastAsia="es-ES"/>
        </w:rPr>
        <w:t>t</w:t>
      </w:r>
      <w:r w:rsidR="004268A0" w:rsidRPr="0072469B">
        <w:rPr>
          <w:rFonts w:eastAsia="Times New Roman" w:cs="Times New Roman"/>
          <w:lang w:val="ca-ES" w:eastAsia="es-ES"/>
        </w:rPr>
        <w:t>-se</w:t>
      </w:r>
      <w:proofErr w:type="spellEnd"/>
      <w:r w:rsidR="001B6A5A" w:rsidRPr="0072469B">
        <w:rPr>
          <w:rFonts w:eastAsia="Times New Roman" w:cs="Times New Roman"/>
          <w:lang w:val="ca-ES" w:eastAsia="es-ES"/>
        </w:rPr>
        <w:t xml:space="preserve"> l’</w:t>
      </w:r>
      <w:r w:rsidRPr="0072469B">
        <w:rPr>
          <w:rFonts w:eastAsia="Times New Roman" w:cs="Times New Roman"/>
          <w:lang w:val="ca-ES" w:eastAsia="es-ES"/>
        </w:rPr>
        <w:t xml:space="preserve">entrada de </w:t>
      </w:r>
      <w:r w:rsidR="004268A0" w:rsidRPr="0072469B">
        <w:rPr>
          <w:rFonts w:eastAsia="Times New Roman" w:cs="Times New Roman"/>
          <w:lang w:val="ca-ES" w:eastAsia="es-ES"/>
        </w:rPr>
        <w:t>persones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4268A0" w:rsidRPr="0072469B">
        <w:rPr>
          <w:rFonts w:eastAsia="Times New Roman" w:cs="Times New Roman"/>
          <w:lang w:val="ca-ES" w:eastAsia="es-ES"/>
        </w:rPr>
        <w:t>evacuades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4268A0" w:rsidRPr="0072469B">
        <w:rPr>
          <w:rFonts w:eastAsia="Times New Roman" w:cs="Times New Roman"/>
          <w:lang w:val="ca-ES" w:eastAsia="es-ES"/>
        </w:rPr>
        <w:t>fins</w:t>
      </w:r>
      <w:r w:rsidRPr="0072469B">
        <w:rPr>
          <w:rFonts w:eastAsia="Times New Roman" w:cs="Times New Roman"/>
          <w:lang w:val="ca-ES" w:eastAsia="es-ES"/>
        </w:rPr>
        <w:t xml:space="preserve"> que </w:t>
      </w:r>
      <w:r w:rsidR="004268A0" w:rsidRPr="0072469B">
        <w:rPr>
          <w:rFonts w:eastAsia="Times New Roman" w:cs="Times New Roman"/>
          <w:lang w:val="ca-ES" w:eastAsia="es-ES"/>
        </w:rPr>
        <w:t>q</w:t>
      </w:r>
      <w:r w:rsidRPr="0072469B">
        <w:rPr>
          <w:rFonts w:eastAsia="Times New Roman" w:cs="Times New Roman"/>
          <w:lang w:val="ca-ES" w:eastAsia="es-ES"/>
        </w:rPr>
        <w:t>ual</w:t>
      </w:r>
      <w:r w:rsidR="004268A0" w:rsidRPr="0072469B">
        <w:rPr>
          <w:rFonts w:eastAsia="Times New Roman" w:cs="Times New Roman"/>
          <w:lang w:val="ca-ES" w:eastAsia="es-ES"/>
        </w:rPr>
        <w:t>sevol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4268A0" w:rsidRPr="0072469B">
        <w:rPr>
          <w:rFonts w:eastAsia="Times New Roman" w:cs="Times New Roman"/>
          <w:lang w:val="ca-ES" w:eastAsia="es-ES"/>
        </w:rPr>
        <w:t>cap</w:t>
      </w:r>
      <w:r w:rsidR="001B6A5A" w:rsidRPr="0072469B">
        <w:rPr>
          <w:rFonts w:eastAsia="Times New Roman" w:cs="Times New Roman"/>
          <w:lang w:val="ca-ES" w:eastAsia="es-ES"/>
        </w:rPr>
        <w:t xml:space="preserve"> del</w:t>
      </w:r>
      <w:r w:rsidRPr="0072469B">
        <w:rPr>
          <w:rFonts w:eastAsia="Times New Roman" w:cs="Times New Roman"/>
          <w:lang w:val="ca-ES" w:eastAsia="es-ES"/>
        </w:rPr>
        <w:t xml:space="preserve">s </w:t>
      </w:r>
      <w:r w:rsidR="004268A0" w:rsidRPr="0072469B">
        <w:rPr>
          <w:rFonts w:eastAsia="Times New Roman" w:cs="Times New Roman"/>
          <w:lang w:val="ca-ES" w:eastAsia="es-ES"/>
        </w:rPr>
        <w:t>equips d’emergència</w:t>
      </w:r>
      <w:r w:rsidR="0027497B" w:rsidRPr="0072469B">
        <w:rPr>
          <w:rFonts w:eastAsia="Times New Roman" w:cs="Times New Roman"/>
          <w:lang w:val="ca-ES" w:eastAsia="es-ES"/>
        </w:rPr>
        <w:t xml:space="preserve"> o del Servici</w:t>
      </w:r>
      <w:r w:rsidRPr="0072469B">
        <w:rPr>
          <w:rFonts w:eastAsia="Times New Roman" w:cs="Times New Roman"/>
          <w:lang w:val="ca-ES" w:eastAsia="es-ES"/>
        </w:rPr>
        <w:t xml:space="preserve"> de </w:t>
      </w:r>
      <w:r w:rsidR="00AD5EE1" w:rsidRPr="0072469B">
        <w:rPr>
          <w:rFonts w:eastAsia="Times New Roman" w:cs="Times New Roman"/>
          <w:lang w:val="ca-ES" w:eastAsia="es-ES"/>
        </w:rPr>
        <w:t>Bombers</w:t>
      </w:r>
      <w:r w:rsidRPr="0072469B">
        <w:rPr>
          <w:rFonts w:eastAsia="Times New Roman" w:cs="Times New Roman"/>
          <w:lang w:val="ca-ES" w:eastAsia="es-ES"/>
        </w:rPr>
        <w:t xml:space="preserve"> </w:t>
      </w:r>
      <w:proofErr w:type="spellStart"/>
      <w:r w:rsidRPr="0072469B">
        <w:rPr>
          <w:rFonts w:eastAsia="Times New Roman" w:cs="Times New Roman"/>
          <w:lang w:val="ca-ES" w:eastAsia="es-ES"/>
        </w:rPr>
        <w:t>compr</w:t>
      </w:r>
      <w:r w:rsidR="004268A0" w:rsidRPr="0072469B">
        <w:rPr>
          <w:rFonts w:eastAsia="Times New Roman" w:cs="Times New Roman"/>
          <w:lang w:val="ca-ES" w:eastAsia="es-ES"/>
        </w:rPr>
        <w:t>o</w:t>
      </w:r>
      <w:r w:rsidR="0027497B" w:rsidRPr="0072469B">
        <w:rPr>
          <w:rFonts w:eastAsia="Times New Roman" w:cs="Times New Roman"/>
          <w:lang w:val="ca-ES" w:eastAsia="es-ES"/>
        </w:rPr>
        <w:t>v</w:t>
      </w:r>
      <w:r w:rsidR="0058524E" w:rsidRPr="0072469B">
        <w:rPr>
          <w:rFonts w:eastAsia="Times New Roman" w:cs="Times New Roman"/>
          <w:lang w:val="ca-ES" w:eastAsia="es-ES"/>
        </w:rPr>
        <w:t>e</w:t>
      </w:r>
      <w:proofErr w:type="spellEnd"/>
      <w:r w:rsidR="0058524E" w:rsidRPr="0072469B">
        <w:rPr>
          <w:rFonts w:eastAsia="Times New Roman" w:cs="Times New Roman"/>
          <w:lang w:val="ca-ES" w:eastAsia="es-ES"/>
        </w:rPr>
        <w:t xml:space="preserve"> l’</w:t>
      </w:r>
      <w:r w:rsidR="00AD5EE1" w:rsidRPr="0072469B">
        <w:rPr>
          <w:rFonts w:eastAsia="Times New Roman" w:cs="Times New Roman"/>
          <w:lang w:val="ca-ES" w:eastAsia="es-ES"/>
        </w:rPr>
        <w:t>absència</w:t>
      </w:r>
      <w:r w:rsidRPr="0072469B">
        <w:rPr>
          <w:rFonts w:eastAsia="Times New Roman" w:cs="Times New Roman"/>
          <w:lang w:val="ca-ES" w:eastAsia="es-ES"/>
        </w:rPr>
        <w:t xml:space="preserve"> de pe</w:t>
      </w:r>
      <w:r w:rsidR="004268A0" w:rsidRPr="0072469B">
        <w:rPr>
          <w:rFonts w:eastAsia="Times New Roman" w:cs="Times New Roman"/>
          <w:lang w:val="ca-ES" w:eastAsia="es-ES"/>
        </w:rPr>
        <w:t>rill</w:t>
      </w:r>
      <w:r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27497B" w:rsidP="00BD7F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En cas</w:t>
      </w:r>
      <w:r w:rsidR="00BD7F8C" w:rsidRPr="0072469B">
        <w:rPr>
          <w:rFonts w:eastAsia="Times New Roman" w:cs="Times New Roman"/>
          <w:lang w:val="ca-ES" w:eastAsia="es-ES"/>
        </w:rPr>
        <w:t xml:space="preserve"> de FU</w:t>
      </w:r>
      <w:r w:rsidR="0058524E" w:rsidRPr="0072469B">
        <w:rPr>
          <w:rFonts w:eastAsia="Times New Roman" w:cs="Times New Roman"/>
          <w:lang w:val="ca-ES" w:eastAsia="es-ES"/>
        </w:rPr>
        <w:t>ITA DE GASOS TÒ</w:t>
      </w:r>
      <w:r w:rsidRPr="0072469B">
        <w:rPr>
          <w:rFonts w:eastAsia="Times New Roman" w:cs="Times New Roman"/>
          <w:lang w:val="ca-ES" w:eastAsia="es-ES"/>
        </w:rPr>
        <w:t>XIC</w:t>
      </w:r>
      <w:r w:rsidR="00BD7F8C" w:rsidRPr="0072469B">
        <w:rPr>
          <w:rFonts w:eastAsia="Times New Roman" w:cs="Times New Roman"/>
          <w:lang w:val="ca-ES" w:eastAsia="es-ES"/>
        </w:rPr>
        <w:t xml:space="preserve">S: 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Una ve</w:t>
      </w:r>
      <w:r w:rsidR="0027497B" w:rsidRPr="0072469B">
        <w:rPr>
          <w:rFonts w:eastAsia="Times New Roman" w:cs="Times New Roman"/>
          <w:lang w:val="ca-ES" w:eastAsia="es-ES"/>
        </w:rPr>
        <w:t>gada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27497B" w:rsidRPr="0072469B">
        <w:rPr>
          <w:rFonts w:eastAsia="Times New Roman" w:cs="Times New Roman"/>
          <w:lang w:val="ca-ES" w:eastAsia="es-ES"/>
        </w:rPr>
        <w:t>avisat el centre</w:t>
      </w:r>
      <w:r w:rsidRPr="0072469B">
        <w:rPr>
          <w:rFonts w:eastAsia="Times New Roman" w:cs="Times New Roman"/>
          <w:lang w:val="ca-ES" w:eastAsia="es-ES"/>
        </w:rPr>
        <w:t xml:space="preserve"> de comunicacions, </w:t>
      </w:r>
      <w:r w:rsidR="0027497B" w:rsidRPr="0072469B">
        <w:rPr>
          <w:rFonts w:eastAsia="Times New Roman" w:cs="Times New Roman"/>
          <w:lang w:val="ca-ES" w:eastAsia="es-ES"/>
        </w:rPr>
        <w:t>evacuarà d’immediat</w:t>
      </w:r>
      <w:r w:rsidRPr="0072469B">
        <w:rPr>
          <w:rFonts w:eastAsia="Times New Roman" w:cs="Times New Roman"/>
          <w:lang w:val="ca-ES" w:eastAsia="es-ES"/>
        </w:rPr>
        <w:t xml:space="preserve"> la zona pe</w:t>
      </w:r>
      <w:r w:rsidR="0027497B" w:rsidRPr="0072469B">
        <w:rPr>
          <w:rFonts w:eastAsia="Times New Roman" w:cs="Times New Roman"/>
          <w:lang w:val="ca-ES" w:eastAsia="es-ES"/>
        </w:rPr>
        <w:t>rillo</w:t>
      </w:r>
      <w:r w:rsidRPr="0072469B">
        <w:rPr>
          <w:rFonts w:eastAsia="Times New Roman" w:cs="Times New Roman"/>
          <w:lang w:val="ca-ES" w:eastAsia="es-ES"/>
        </w:rPr>
        <w:t>sa.</w:t>
      </w:r>
    </w:p>
    <w:p w:rsidR="00BD7F8C" w:rsidRPr="0072469B" w:rsidRDefault="0027497B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Seguidament, si coneix</w:t>
      </w:r>
      <w:r w:rsidR="00BD7F8C" w:rsidRPr="0072469B">
        <w:rPr>
          <w:rFonts w:eastAsia="Times New Roman" w:cs="Times New Roman"/>
          <w:lang w:val="ca-ES" w:eastAsia="es-ES"/>
        </w:rPr>
        <w:t xml:space="preserve"> la situació de l</w:t>
      </w:r>
      <w:r w:rsidRPr="0072469B">
        <w:rPr>
          <w:rFonts w:eastAsia="Times New Roman" w:cs="Times New Roman"/>
          <w:lang w:val="ca-ES" w:eastAsia="es-ES"/>
        </w:rPr>
        <w:t>e</w:t>
      </w:r>
      <w:r w:rsidR="00BD7F8C" w:rsidRPr="0072469B">
        <w:rPr>
          <w:rFonts w:eastAsia="Times New Roman" w:cs="Times New Roman"/>
          <w:lang w:val="ca-ES" w:eastAsia="es-ES"/>
        </w:rPr>
        <w:t xml:space="preserve">s </w:t>
      </w:r>
      <w:r w:rsidRPr="0072469B">
        <w:rPr>
          <w:rFonts w:eastAsia="Times New Roman" w:cs="Times New Roman"/>
          <w:lang w:val="ca-ES" w:eastAsia="es-ES"/>
        </w:rPr>
        <w:t>vàlvules</w:t>
      </w:r>
      <w:r w:rsidR="00BD7F8C" w:rsidRPr="0072469B">
        <w:rPr>
          <w:rFonts w:eastAsia="Times New Roman" w:cs="Times New Roman"/>
          <w:lang w:val="ca-ES" w:eastAsia="es-ES"/>
        </w:rPr>
        <w:t xml:space="preserve"> de </w:t>
      </w:r>
      <w:r w:rsidR="0058524E" w:rsidRPr="0072469B">
        <w:rPr>
          <w:rFonts w:eastAsia="Times New Roman" w:cs="Times New Roman"/>
          <w:lang w:val="ca-ES" w:eastAsia="es-ES"/>
        </w:rPr>
        <w:t>comporta</w:t>
      </w:r>
      <w:r w:rsidRPr="0072469B">
        <w:rPr>
          <w:rFonts w:eastAsia="Times New Roman" w:cs="Times New Roman"/>
          <w:lang w:val="ca-ES" w:eastAsia="es-ES"/>
        </w:rPr>
        <w:t xml:space="preserve"> de gaso</w:t>
      </w:r>
      <w:r w:rsidR="00BD7F8C" w:rsidRPr="0072469B">
        <w:rPr>
          <w:rFonts w:eastAsia="Times New Roman" w:cs="Times New Roman"/>
          <w:lang w:val="ca-ES" w:eastAsia="es-ES"/>
        </w:rPr>
        <w:t xml:space="preserve">s </w:t>
      </w:r>
      <w:r w:rsidRPr="0072469B">
        <w:rPr>
          <w:rFonts w:eastAsia="Times New Roman" w:cs="Times New Roman"/>
          <w:lang w:val="ca-ES" w:eastAsia="es-ES"/>
        </w:rPr>
        <w:t>tòxics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="0058524E" w:rsidRPr="0072469B">
        <w:rPr>
          <w:rFonts w:eastAsia="Times New Roman" w:cs="Times New Roman"/>
          <w:lang w:val="ca-ES" w:eastAsia="es-ES"/>
        </w:rPr>
        <w:t>de</w:t>
      </w:r>
      <w:r w:rsidR="00BD7F8C" w:rsidRPr="0072469B">
        <w:rPr>
          <w:rFonts w:eastAsia="Times New Roman" w:cs="Times New Roman"/>
          <w:lang w:val="ca-ES" w:eastAsia="es-ES"/>
        </w:rPr>
        <w:t xml:space="preserve"> la </w:t>
      </w:r>
      <w:r w:rsidRPr="0072469B">
        <w:rPr>
          <w:rFonts w:eastAsia="Times New Roman" w:cs="Times New Roman"/>
          <w:lang w:val="ca-ES" w:eastAsia="es-ES"/>
        </w:rPr>
        <w:t>instal·lació</w:t>
      </w:r>
      <w:r w:rsidR="00BD7F8C" w:rsidRPr="0072469B">
        <w:rPr>
          <w:rFonts w:eastAsia="Times New Roman" w:cs="Times New Roman"/>
          <w:lang w:val="ca-ES" w:eastAsia="es-ES"/>
        </w:rPr>
        <w:t xml:space="preserve"> o </w:t>
      </w:r>
      <w:r w:rsidR="0058524E" w:rsidRPr="0072469B">
        <w:rPr>
          <w:rFonts w:eastAsia="Times New Roman" w:cs="Times New Roman"/>
          <w:lang w:val="ca-ES" w:eastAsia="es-ES"/>
        </w:rPr>
        <w:t>canonada</w:t>
      </w:r>
      <w:r w:rsidR="00BD7F8C" w:rsidRPr="0072469B">
        <w:rPr>
          <w:rFonts w:eastAsia="Times New Roman" w:cs="Times New Roman"/>
          <w:lang w:val="ca-ES" w:eastAsia="es-ES"/>
        </w:rPr>
        <w:t xml:space="preserve"> afectada, </w:t>
      </w:r>
      <w:r w:rsidRPr="0072469B">
        <w:rPr>
          <w:rFonts w:eastAsia="Times New Roman" w:cs="Times New Roman"/>
          <w:lang w:val="ca-ES" w:eastAsia="es-ES"/>
        </w:rPr>
        <w:t>i</w:t>
      </w:r>
      <w:r w:rsidR="00BD7F8C" w:rsidRPr="0072469B">
        <w:rPr>
          <w:rFonts w:eastAsia="Times New Roman" w:cs="Times New Roman"/>
          <w:lang w:val="ca-ES" w:eastAsia="es-ES"/>
        </w:rPr>
        <w:t xml:space="preserve"> sa</w:t>
      </w:r>
      <w:r w:rsidRPr="0072469B">
        <w:rPr>
          <w:rFonts w:eastAsia="Times New Roman" w:cs="Times New Roman"/>
          <w:lang w:val="ca-ES" w:eastAsia="es-ES"/>
        </w:rPr>
        <w:t>p co</w:t>
      </w:r>
      <w:r w:rsidR="00BD7F8C" w:rsidRPr="0072469B">
        <w:rPr>
          <w:rFonts w:eastAsia="Times New Roman" w:cs="Times New Roman"/>
          <w:lang w:val="ca-ES" w:eastAsia="es-ES"/>
        </w:rPr>
        <w:t xml:space="preserve">m </w:t>
      </w:r>
      <w:r w:rsidRPr="0072469B">
        <w:rPr>
          <w:rFonts w:eastAsia="Times New Roman" w:cs="Times New Roman"/>
          <w:lang w:val="ca-ES" w:eastAsia="es-ES"/>
        </w:rPr>
        <w:t>fer-ho</w:t>
      </w:r>
      <w:r w:rsidR="00BD7F8C" w:rsidRPr="0072469B">
        <w:rPr>
          <w:rFonts w:eastAsia="Times New Roman" w:cs="Times New Roman"/>
          <w:lang w:val="ca-ES" w:eastAsia="es-ES"/>
        </w:rPr>
        <w:t xml:space="preserve">, </w:t>
      </w:r>
      <w:r w:rsidRPr="0072469B">
        <w:rPr>
          <w:rFonts w:eastAsia="Times New Roman" w:cs="Times New Roman"/>
          <w:lang w:val="ca-ES" w:eastAsia="es-ES"/>
        </w:rPr>
        <w:t>tractarà</w:t>
      </w:r>
      <w:r w:rsidR="00BD7F8C" w:rsidRPr="0072469B">
        <w:rPr>
          <w:rFonts w:eastAsia="Times New Roman" w:cs="Times New Roman"/>
          <w:lang w:val="ca-ES" w:eastAsia="es-ES"/>
        </w:rPr>
        <w:t xml:space="preserve"> de </w:t>
      </w:r>
      <w:r w:rsidRPr="0072469B">
        <w:rPr>
          <w:rFonts w:eastAsia="Times New Roman" w:cs="Times New Roman"/>
          <w:lang w:val="ca-ES" w:eastAsia="es-ES"/>
        </w:rPr>
        <w:t>tanca</w:t>
      </w:r>
      <w:r w:rsidR="00BD7F8C" w:rsidRPr="0072469B">
        <w:rPr>
          <w:rFonts w:eastAsia="Times New Roman" w:cs="Times New Roman"/>
          <w:lang w:val="ca-ES" w:eastAsia="es-ES"/>
        </w:rPr>
        <w:t>r</w:t>
      </w:r>
      <w:r w:rsidRPr="0072469B">
        <w:rPr>
          <w:rFonts w:eastAsia="Times New Roman" w:cs="Times New Roman"/>
          <w:lang w:val="ca-ES" w:eastAsia="es-ES"/>
        </w:rPr>
        <w:t>-la, s</w:t>
      </w:r>
      <w:r w:rsidR="00BD7F8C" w:rsidRPr="0072469B">
        <w:rPr>
          <w:rFonts w:eastAsia="Times New Roman" w:cs="Times New Roman"/>
          <w:lang w:val="ca-ES" w:eastAsia="es-ES"/>
        </w:rPr>
        <w:t xml:space="preserve">empre que no </w:t>
      </w:r>
      <w:proofErr w:type="spellStart"/>
      <w:r w:rsidRPr="0072469B">
        <w:rPr>
          <w:rFonts w:eastAsia="Times New Roman" w:cs="Times New Roman"/>
          <w:lang w:val="ca-ES" w:eastAsia="es-ES"/>
        </w:rPr>
        <w:t>estiga</w:t>
      </w:r>
      <w:proofErr w:type="spellEnd"/>
      <w:r w:rsidR="00BD7F8C" w:rsidRPr="0072469B">
        <w:rPr>
          <w:rFonts w:eastAsia="Times New Roman" w:cs="Times New Roman"/>
          <w:lang w:val="ca-ES" w:eastAsia="es-ES"/>
        </w:rPr>
        <w:t xml:space="preserve"> situa</w:t>
      </w:r>
      <w:r w:rsidRPr="0072469B">
        <w:rPr>
          <w:rFonts w:eastAsia="Times New Roman" w:cs="Times New Roman"/>
          <w:lang w:val="ca-ES" w:eastAsia="es-ES"/>
        </w:rPr>
        <w:t>t</w:t>
      </w:r>
      <w:r w:rsidR="00BD7F8C" w:rsidRPr="0072469B">
        <w:rPr>
          <w:rFonts w:eastAsia="Times New Roman" w:cs="Times New Roman"/>
          <w:lang w:val="ca-ES" w:eastAsia="es-ES"/>
        </w:rPr>
        <w:t xml:space="preserve"> en la zona de la fu</w:t>
      </w:r>
      <w:r w:rsidRPr="0072469B">
        <w:rPr>
          <w:rFonts w:eastAsia="Times New Roman" w:cs="Times New Roman"/>
          <w:lang w:val="ca-ES" w:eastAsia="es-ES"/>
        </w:rPr>
        <w:t>it</w:t>
      </w:r>
      <w:r w:rsidR="00BD7F8C" w:rsidRPr="0072469B">
        <w:rPr>
          <w:rFonts w:eastAsia="Times New Roman" w:cs="Times New Roman"/>
          <w:lang w:val="ca-ES" w:eastAsia="es-ES"/>
        </w:rPr>
        <w:t>a, p</w:t>
      </w:r>
      <w:r w:rsidRPr="0072469B">
        <w:rPr>
          <w:rFonts w:eastAsia="Times New Roman" w:cs="Times New Roman"/>
          <w:lang w:val="ca-ES" w:eastAsia="es-ES"/>
        </w:rPr>
        <w:t>er</w:t>
      </w:r>
      <w:r w:rsidR="00BD7F8C" w:rsidRPr="0072469B">
        <w:rPr>
          <w:rFonts w:eastAsia="Times New Roman" w:cs="Times New Roman"/>
          <w:lang w:val="ca-ES" w:eastAsia="es-ES"/>
        </w:rPr>
        <w:t xml:space="preserve"> evitar </w:t>
      </w:r>
      <w:r w:rsidR="0058524E" w:rsidRPr="0072469B">
        <w:rPr>
          <w:rFonts w:eastAsia="Times New Roman" w:cs="Times New Roman"/>
          <w:lang w:val="ca-ES" w:eastAsia="es-ES"/>
        </w:rPr>
        <w:t>l’</w:t>
      </w:r>
      <w:r w:rsidRPr="0072469B">
        <w:rPr>
          <w:rFonts w:eastAsia="Times New Roman" w:cs="Times New Roman"/>
          <w:lang w:val="ca-ES" w:eastAsia="es-ES"/>
        </w:rPr>
        <w:t>exposició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="0058524E" w:rsidRPr="0072469B">
        <w:rPr>
          <w:rFonts w:eastAsia="Times New Roman" w:cs="Times New Roman"/>
          <w:lang w:val="ca-ES" w:eastAsia="es-ES"/>
        </w:rPr>
        <w:t xml:space="preserve">al </w:t>
      </w:r>
      <w:r w:rsidR="00BD7F8C" w:rsidRPr="0072469B">
        <w:rPr>
          <w:rFonts w:eastAsia="Times New Roman" w:cs="Times New Roman"/>
          <w:lang w:val="ca-ES" w:eastAsia="es-ES"/>
        </w:rPr>
        <w:t>pe</w:t>
      </w:r>
      <w:r w:rsidR="0058524E" w:rsidRPr="0072469B">
        <w:rPr>
          <w:rFonts w:eastAsia="Times New Roman" w:cs="Times New Roman"/>
          <w:lang w:val="ca-ES" w:eastAsia="es-ES"/>
        </w:rPr>
        <w:t>rill</w:t>
      </w:r>
      <w:r w:rsidR="00BD7F8C"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lastRenderedPageBreak/>
        <w:t xml:space="preserve">Si la </w:t>
      </w:r>
      <w:r w:rsidR="009F0CA2" w:rsidRPr="0072469B">
        <w:rPr>
          <w:rFonts w:eastAsia="Times New Roman" w:cs="Times New Roman"/>
          <w:lang w:val="ca-ES" w:eastAsia="es-ES"/>
        </w:rPr>
        <w:t>vàlvula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9F0CA2" w:rsidRPr="0072469B">
        <w:rPr>
          <w:rFonts w:eastAsia="Times New Roman" w:cs="Times New Roman"/>
          <w:lang w:val="ca-ES" w:eastAsia="es-ES"/>
        </w:rPr>
        <w:t>està</w:t>
      </w:r>
      <w:r w:rsidRPr="0072469B">
        <w:rPr>
          <w:rFonts w:eastAsia="Times New Roman" w:cs="Times New Roman"/>
          <w:lang w:val="ca-ES" w:eastAsia="es-ES"/>
        </w:rPr>
        <w:t xml:space="preserve"> situada en la zona de</w:t>
      </w:r>
      <w:r w:rsidR="009F0CA2" w:rsidRPr="0072469B">
        <w:rPr>
          <w:rFonts w:eastAsia="Times New Roman" w:cs="Times New Roman"/>
          <w:lang w:val="ca-ES" w:eastAsia="es-ES"/>
        </w:rPr>
        <w:t xml:space="preserve"> la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9F0CA2" w:rsidRPr="0072469B">
        <w:rPr>
          <w:rFonts w:eastAsia="Times New Roman" w:cs="Times New Roman"/>
          <w:lang w:val="ca-ES" w:eastAsia="es-ES"/>
        </w:rPr>
        <w:t>fuita</w:t>
      </w:r>
      <w:r w:rsidRPr="0072469B">
        <w:rPr>
          <w:rFonts w:eastAsia="Times New Roman" w:cs="Times New Roman"/>
          <w:lang w:val="ca-ES" w:eastAsia="es-ES"/>
        </w:rPr>
        <w:t xml:space="preserve">, </w:t>
      </w:r>
      <w:proofErr w:type="spellStart"/>
      <w:r w:rsidR="009F0CA2" w:rsidRPr="0072469B">
        <w:rPr>
          <w:rFonts w:eastAsia="Times New Roman" w:cs="Times New Roman"/>
          <w:lang w:val="ca-ES" w:eastAsia="es-ES"/>
        </w:rPr>
        <w:t>tan</w:t>
      </w:r>
      <w:r w:rsidR="0007246F" w:rsidRPr="0072469B">
        <w:rPr>
          <w:rFonts w:eastAsia="Times New Roman" w:cs="Times New Roman"/>
          <w:lang w:val="ca-ES" w:eastAsia="es-ES"/>
        </w:rPr>
        <w:t>que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l</w:t>
      </w:r>
      <w:r w:rsidR="009F0CA2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>s p</w:t>
      </w:r>
      <w:r w:rsidR="009F0CA2" w:rsidRPr="0072469B">
        <w:rPr>
          <w:rFonts w:eastAsia="Times New Roman" w:cs="Times New Roman"/>
          <w:lang w:val="ca-ES" w:eastAsia="es-ES"/>
        </w:rPr>
        <w:t>o</w:t>
      </w:r>
      <w:r w:rsidRPr="0072469B">
        <w:rPr>
          <w:rFonts w:eastAsia="Times New Roman" w:cs="Times New Roman"/>
          <w:lang w:val="ca-ES" w:eastAsia="es-ES"/>
        </w:rPr>
        <w:t>rt</w:t>
      </w:r>
      <w:r w:rsidR="009F0CA2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 xml:space="preserve">s </w:t>
      </w:r>
      <w:r w:rsidR="009F0CA2" w:rsidRPr="0072469B">
        <w:rPr>
          <w:rFonts w:eastAsia="Times New Roman" w:cs="Times New Roman"/>
          <w:lang w:val="ca-ES" w:eastAsia="es-ES"/>
        </w:rPr>
        <w:t>mes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9F0CA2" w:rsidRPr="0072469B">
        <w:rPr>
          <w:rFonts w:eastAsia="Times New Roman" w:cs="Times New Roman"/>
          <w:lang w:val="ca-ES" w:eastAsia="es-ES"/>
        </w:rPr>
        <w:t>pròximes</w:t>
      </w:r>
      <w:r w:rsidRPr="0072469B">
        <w:rPr>
          <w:rFonts w:eastAsia="Times New Roman" w:cs="Times New Roman"/>
          <w:lang w:val="ca-ES" w:eastAsia="es-ES"/>
        </w:rPr>
        <w:t xml:space="preserve"> p</w:t>
      </w:r>
      <w:r w:rsidR="009F0CA2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>r</w:t>
      </w:r>
      <w:r w:rsidR="009F0CA2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 xml:space="preserve">a evitar </w:t>
      </w:r>
      <w:r w:rsidR="009F0CA2" w:rsidRPr="0072469B">
        <w:rPr>
          <w:rFonts w:eastAsia="Times New Roman" w:cs="Times New Roman"/>
          <w:lang w:val="ca-ES" w:eastAsia="es-ES"/>
        </w:rPr>
        <w:t xml:space="preserve">la </w:t>
      </w:r>
      <w:r w:rsidRPr="0072469B">
        <w:rPr>
          <w:rFonts w:eastAsia="Times New Roman" w:cs="Times New Roman"/>
          <w:lang w:val="ca-ES" w:eastAsia="es-ES"/>
        </w:rPr>
        <w:t>s</w:t>
      </w:r>
      <w:r w:rsidR="009F0CA2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>u</w:t>
      </w:r>
      <w:r w:rsidR="009F0CA2" w:rsidRPr="0072469B">
        <w:rPr>
          <w:rFonts w:eastAsia="Times New Roman" w:cs="Times New Roman"/>
          <w:lang w:val="ca-ES" w:eastAsia="es-ES"/>
        </w:rPr>
        <w:t>a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9F0CA2" w:rsidRPr="0072469B">
        <w:rPr>
          <w:rFonts w:eastAsia="Times New Roman" w:cs="Times New Roman"/>
          <w:lang w:val="ca-ES" w:eastAsia="es-ES"/>
        </w:rPr>
        <w:t>propagació</w:t>
      </w:r>
      <w:r w:rsidRPr="0072469B">
        <w:rPr>
          <w:rFonts w:eastAsia="Times New Roman" w:cs="Times New Roman"/>
          <w:lang w:val="ca-ES" w:eastAsia="es-ES"/>
        </w:rPr>
        <w:t xml:space="preserve"> a </w:t>
      </w:r>
      <w:r w:rsidR="009F0CA2" w:rsidRPr="0072469B">
        <w:rPr>
          <w:rFonts w:eastAsia="Times New Roman" w:cs="Times New Roman"/>
          <w:lang w:val="ca-ES" w:eastAsia="es-ES"/>
        </w:rPr>
        <w:t xml:space="preserve">altres </w:t>
      </w:r>
      <w:r w:rsidR="0007246F" w:rsidRPr="0072469B">
        <w:rPr>
          <w:rFonts w:eastAsia="Times New Roman" w:cs="Times New Roman"/>
          <w:lang w:val="ca-ES" w:eastAsia="es-ES"/>
        </w:rPr>
        <w:t>àrees</w:t>
      </w:r>
      <w:r w:rsidRPr="0072469B">
        <w:rPr>
          <w:rFonts w:eastAsia="Times New Roman" w:cs="Times New Roman"/>
          <w:lang w:val="ca-ES" w:eastAsia="es-ES"/>
        </w:rPr>
        <w:t xml:space="preserve">, </w:t>
      </w:r>
      <w:r w:rsidR="0007246F" w:rsidRPr="0072469B">
        <w:rPr>
          <w:rFonts w:eastAsia="Times New Roman" w:cs="Times New Roman"/>
          <w:lang w:val="ca-ES" w:eastAsia="es-ES"/>
        </w:rPr>
        <w:t>i vaja</w:t>
      </w:r>
      <w:r w:rsidRPr="0072469B">
        <w:rPr>
          <w:rFonts w:eastAsia="Times New Roman" w:cs="Times New Roman"/>
          <w:lang w:val="ca-ES" w:eastAsia="es-ES"/>
        </w:rPr>
        <w:t xml:space="preserve"> a una zona segura o a</w:t>
      </w:r>
      <w:r w:rsidR="0007246F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l</w:t>
      </w:r>
      <w:r w:rsidR="0007246F" w:rsidRPr="0072469B">
        <w:rPr>
          <w:rFonts w:eastAsia="Times New Roman" w:cs="Times New Roman"/>
          <w:lang w:val="ca-ES" w:eastAsia="es-ES"/>
        </w:rPr>
        <w:t>’</w:t>
      </w:r>
      <w:r w:rsidRPr="0072469B">
        <w:rPr>
          <w:rFonts w:eastAsia="Times New Roman" w:cs="Times New Roman"/>
          <w:lang w:val="ca-ES" w:eastAsia="es-ES"/>
        </w:rPr>
        <w:t xml:space="preserve">exterior, </w:t>
      </w:r>
      <w:r w:rsidR="0007246F" w:rsidRPr="0072469B">
        <w:rPr>
          <w:rFonts w:eastAsia="Times New Roman" w:cs="Times New Roman"/>
          <w:lang w:val="ca-ES" w:eastAsia="es-ES"/>
        </w:rPr>
        <w:t>tornant</w:t>
      </w:r>
      <w:r w:rsidRPr="0072469B">
        <w:rPr>
          <w:rFonts w:eastAsia="Times New Roman" w:cs="Times New Roman"/>
          <w:lang w:val="ca-ES" w:eastAsia="es-ES"/>
        </w:rPr>
        <w:t xml:space="preserve"> a confirmar l</w:t>
      </w:r>
      <w:r w:rsidR="0007246F" w:rsidRPr="0072469B">
        <w:rPr>
          <w:rFonts w:eastAsia="Times New Roman" w:cs="Times New Roman"/>
          <w:lang w:val="ca-ES" w:eastAsia="es-ES"/>
        </w:rPr>
        <w:t>’</w:t>
      </w:r>
      <w:r w:rsidRPr="0072469B">
        <w:rPr>
          <w:rFonts w:eastAsia="Times New Roman" w:cs="Times New Roman"/>
          <w:lang w:val="ca-ES" w:eastAsia="es-ES"/>
        </w:rPr>
        <w:t xml:space="preserve">alarma al </w:t>
      </w:r>
      <w:r w:rsidR="0007246F" w:rsidRPr="0072469B">
        <w:rPr>
          <w:rFonts w:eastAsia="Times New Roman" w:cs="Times New Roman"/>
          <w:lang w:val="ca-ES" w:eastAsia="es-ES"/>
        </w:rPr>
        <w:t>telèfon d’emergè</w:t>
      </w:r>
      <w:r w:rsidRPr="0072469B">
        <w:rPr>
          <w:rFonts w:eastAsia="Times New Roman" w:cs="Times New Roman"/>
          <w:lang w:val="ca-ES" w:eastAsia="es-ES"/>
        </w:rPr>
        <w:t>ncia o al personal dels equip</w:t>
      </w:r>
      <w:r w:rsidR="0007246F" w:rsidRPr="0072469B">
        <w:rPr>
          <w:rFonts w:eastAsia="Times New Roman" w:cs="Times New Roman"/>
          <w:lang w:val="ca-ES" w:eastAsia="es-ES"/>
        </w:rPr>
        <w:t>s d’emergè</w:t>
      </w:r>
      <w:r w:rsidRPr="0072469B">
        <w:rPr>
          <w:rFonts w:eastAsia="Times New Roman" w:cs="Times New Roman"/>
          <w:lang w:val="ca-ES" w:eastAsia="es-ES"/>
        </w:rPr>
        <w:t xml:space="preserve">ncia que </w:t>
      </w:r>
      <w:r w:rsidR="0007246F" w:rsidRPr="0072469B">
        <w:rPr>
          <w:rFonts w:eastAsia="Times New Roman" w:cs="Times New Roman"/>
          <w:lang w:val="ca-ES" w:eastAsia="es-ES"/>
        </w:rPr>
        <w:t>es</w:t>
      </w:r>
      <w:r w:rsidRPr="0072469B">
        <w:rPr>
          <w:rFonts w:eastAsia="Times New Roman" w:cs="Times New Roman"/>
          <w:lang w:val="ca-ES" w:eastAsia="es-ES"/>
        </w:rPr>
        <w:t xml:space="preserve"> desplacen.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En cas</w:t>
      </w:r>
      <w:r w:rsidR="0007246F" w:rsidRPr="0072469B">
        <w:rPr>
          <w:rFonts w:eastAsia="Times New Roman" w:cs="Times New Roman"/>
          <w:lang w:val="ca-ES" w:eastAsia="es-ES"/>
        </w:rPr>
        <w:t xml:space="preserve"> d’</w:t>
      </w:r>
      <w:r w:rsidRPr="0072469B">
        <w:rPr>
          <w:rFonts w:eastAsia="Times New Roman" w:cs="Times New Roman"/>
          <w:lang w:val="ca-ES" w:eastAsia="es-ES"/>
        </w:rPr>
        <w:t xml:space="preserve">evacuació, </w:t>
      </w:r>
      <w:r w:rsidR="0007246F" w:rsidRPr="0072469B">
        <w:rPr>
          <w:rFonts w:eastAsia="Times New Roman" w:cs="Times New Roman"/>
          <w:lang w:val="ca-ES" w:eastAsia="es-ES"/>
        </w:rPr>
        <w:t>ha de seguir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07246F" w:rsidRPr="0072469B">
        <w:rPr>
          <w:rFonts w:eastAsia="Times New Roman" w:cs="Times New Roman"/>
          <w:lang w:val="ca-ES" w:eastAsia="es-ES"/>
        </w:rPr>
        <w:t>ràpidament</w:t>
      </w:r>
      <w:r w:rsidRPr="0072469B">
        <w:rPr>
          <w:rFonts w:eastAsia="Times New Roman" w:cs="Times New Roman"/>
          <w:lang w:val="ca-ES" w:eastAsia="es-ES"/>
        </w:rPr>
        <w:t xml:space="preserve"> las </w:t>
      </w:r>
      <w:r w:rsidR="0007246F" w:rsidRPr="0072469B">
        <w:rPr>
          <w:rFonts w:eastAsia="Times New Roman" w:cs="Times New Roman"/>
          <w:lang w:val="ca-ES" w:eastAsia="es-ES"/>
        </w:rPr>
        <w:t>instruccions</w:t>
      </w:r>
      <w:r w:rsidRPr="0072469B">
        <w:rPr>
          <w:rFonts w:eastAsia="Times New Roman" w:cs="Times New Roman"/>
          <w:lang w:val="ca-ES" w:eastAsia="es-ES"/>
        </w:rPr>
        <w:t xml:space="preserve"> de</w:t>
      </w:r>
      <w:r w:rsidR="0007246F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l</w:t>
      </w:r>
      <w:r w:rsidR="0007246F" w:rsidRPr="0072469B">
        <w:rPr>
          <w:rFonts w:eastAsia="Times New Roman" w:cs="Times New Roman"/>
          <w:lang w:val="ca-ES" w:eastAsia="es-ES"/>
        </w:rPr>
        <w:t>’</w:t>
      </w:r>
      <w:r w:rsidRPr="0072469B">
        <w:rPr>
          <w:rFonts w:eastAsia="Times New Roman" w:cs="Times New Roman"/>
          <w:lang w:val="ca-ES" w:eastAsia="es-ES"/>
        </w:rPr>
        <w:t>Equip d</w:t>
      </w:r>
      <w:r w:rsidR="0007246F" w:rsidRPr="0072469B">
        <w:rPr>
          <w:rFonts w:eastAsia="Times New Roman" w:cs="Times New Roman"/>
          <w:lang w:val="ca-ES" w:eastAsia="es-ES"/>
        </w:rPr>
        <w:t>’</w:t>
      </w:r>
      <w:r w:rsidRPr="0072469B">
        <w:rPr>
          <w:rFonts w:eastAsia="Times New Roman" w:cs="Times New Roman"/>
          <w:lang w:val="ca-ES" w:eastAsia="es-ES"/>
        </w:rPr>
        <w:t xml:space="preserve">Alarma </w:t>
      </w:r>
      <w:r w:rsidR="0007246F" w:rsidRPr="0072469B">
        <w:rPr>
          <w:rFonts w:eastAsia="Times New Roman" w:cs="Times New Roman"/>
          <w:lang w:val="ca-ES" w:eastAsia="es-ES"/>
        </w:rPr>
        <w:t xml:space="preserve">i </w:t>
      </w:r>
      <w:r w:rsidRPr="0072469B">
        <w:rPr>
          <w:rFonts w:eastAsia="Times New Roman" w:cs="Times New Roman"/>
          <w:lang w:val="ca-ES" w:eastAsia="es-ES"/>
        </w:rPr>
        <w:t xml:space="preserve">Evacuació (EAE) </w:t>
      </w:r>
      <w:r w:rsidR="0007246F" w:rsidRPr="0072469B">
        <w:rPr>
          <w:rFonts w:eastAsia="Times New Roman" w:cs="Times New Roman"/>
          <w:lang w:val="ca-ES" w:eastAsia="es-ES"/>
        </w:rPr>
        <w:t>dirigint-se</w:t>
      </w:r>
      <w:r w:rsidRPr="0072469B">
        <w:rPr>
          <w:rFonts w:eastAsia="Times New Roman" w:cs="Times New Roman"/>
          <w:lang w:val="ca-ES" w:eastAsia="es-ES"/>
        </w:rPr>
        <w:t xml:space="preserve"> al punt de </w:t>
      </w:r>
      <w:r w:rsidR="0007246F" w:rsidRPr="0072469B">
        <w:rPr>
          <w:rFonts w:eastAsia="Times New Roman" w:cs="Times New Roman"/>
          <w:lang w:val="ca-ES" w:eastAsia="es-ES"/>
        </w:rPr>
        <w:t>reunió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07246F" w:rsidRPr="0072469B">
        <w:rPr>
          <w:rFonts w:eastAsia="Times New Roman" w:cs="Times New Roman"/>
          <w:lang w:val="ca-ES" w:eastAsia="es-ES"/>
        </w:rPr>
        <w:t>assignat</w:t>
      </w:r>
      <w:r w:rsidRPr="0072469B">
        <w:rPr>
          <w:rFonts w:eastAsia="Times New Roman" w:cs="Times New Roman"/>
          <w:lang w:val="ca-ES" w:eastAsia="es-ES"/>
        </w:rPr>
        <w:t xml:space="preserve"> seg</w:t>
      </w:r>
      <w:r w:rsidR="0058524E" w:rsidRPr="0072469B">
        <w:rPr>
          <w:rFonts w:eastAsia="Times New Roman" w:cs="Times New Roman"/>
          <w:lang w:val="ca-ES" w:eastAsia="es-ES"/>
        </w:rPr>
        <w:t xml:space="preserve">ons el </w:t>
      </w:r>
      <w:r w:rsidR="00DA6BD3" w:rsidRPr="0072469B">
        <w:rPr>
          <w:rFonts w:eastAsia="Times New Roman" w:cs="Times New Roman"/>
          <w:lang w:val="ca-ES" w:eastAsia="es-ES"/>
        </w:rPr>
        <w:t>Pla</w:t>
      </w:r>
      <w:r w:rsidR="0058524E" w:rsidRPr="0072469B">
        <w:rPr>
          <w:rFonts w:eastAsia="Times New Roman" w:cs="Times New Roman"/>
          <w:lang w:val="ca-ES" w:eastAsia="es-ES"/>
        </w:rPr>
        <w:t xml:space="preserve"> d’E</w:t>
      </w:r>
      <w:r w:rsidR="0007246F" w:rsidRPr="0072469B">
        <w:rPr>
          <w:rFonts w:eastAsia="Times New Roman" w:cs="Times New Roman"/>
          <w:lang w:val="ca-ES" w:eastAsia="es-ES"/>
        </w:rPr>
        <w:t>mergè</w:t>
      </w:r>
      <w:r w:rsidRPr="0072469B">
        <w:rPr>
          <w:rFonts w:eastAsia="Times New Roman" w:cs="Times New Roman"/>
          <w:lang w:val="ca-ES" w:eastAsia="es-ES"/>
        </w:rPr>
        <w:t>ncia de</w:t>
      </w:r>
      <w:r w:rsidR="0007246F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l</w:t>
      </w:r>
      <w:r w:rsidR="0007246F" w:rsidRPr="0072469B">
        <w:rPr>
          <w:rFonts w:eastAsia="Times New Roman" w:cs="Times New Roman"/>
          <w:lang w:val="ca-ES" w:eastAsia="es-ES"/>
        </w:rPr>
        <w:t>’</w:t>
      </w:r>
      <w:r w:rsidRPr="0072469B">
        <w:rPr>
          <w:rFonts w:eastAsia="Times New Roman" w:cs="Times New Roman"/>
          <w:lang w:val="ca-ES" w:eastAsia="es-ES"/>
        </w:rPr>
        <w:t>edifici</w:t>
      </w:r>
      <w:r w:rsidR="0007246F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o del Campus.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Una ve</w:t>
      </w:r>
      <w:r w:rsidR="0027497B" w:rsidRPr="0072469B">
        <w:rPr>
          <w:rFonts w:eastAsia="Times New Roman" w:cs="Times New Roman"/>
          <w:lang w:val="ca-ES" w:eastAsia="es-ES"/>
        </w:rPr>
        <w:t>gada controlade</w:t>
      </w:r>
      <w:r w:rsidRPr="0072469B">
        <w:rPr>
          <w:rFonts w:eastAsia="Times New Roman" w:cs="Times New Roman"/>
          <w:lang w:val="ca-ES" w:eastAsia="es-ES"/>
        </w:rPr>
        <w:t>s l</w:t>
      </w:r>
      <w:r w:rsidR="0027497B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 xml:space="preserve">s </w:t>
      </w:r>
      <w:r w:rsidR="0027497B" w:rsidRPr="0072469B">
        <w:rPr>
          <w:rFonts w:eastAsia="Times New Roman" w:cs="Times New Roman"/>
          <w:lang w:val="ca-ES" w:eastAsia="es-ES"/>
        </w:rPr>
        <w:t>causes</w:t>
      </w:r>
      <w:r w:rsidR="009F0CA2" w:rsidRPr="0072469B">
        <w:rPr>
          <w:rFonts w:eastAsia="Times New Roman" w:cs="Times New Roman"/>
          <w:lang w:val="ca-ES" w:eastAsia="es-ES"/>
        </w:rPr>
        <w:t xml:space="preserve"> de l’emergè</w:t>
      </w:r>
      <w:r w:rsidRPr="0072469B">
        <w:rPr>
          <w:rFonts w:eastAsia="Times New Roman" w:cs="Times New Roman"/>
          <w:lang w:val="ca-ES" w:eastAsia="es-ES"/>
        </w:rPr>
        <w:t xml:space="preserve">ncia se </w:t>
      </w:r>
      <w:r w:rsidR="009F0CA2" w:rsidRPr="0072469B">
        <w:rPr>
          <w:rFonts w:eastAsia="Times New Roman" w:cs="Times New Roman"/>
          <w:lang w:val="ca-ES" w:eastAsia="es-ES"/>
        </w:rPr>
        <w:t>ventilaran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9F0CA2" w:rsidRPr="0072469B">
        <w:rPr>
          <w:rFonts w:eastAsia="Times New Roman" w:cs="Times New Roman"/>
          <w:lang w:val="ca-ES" w:eastAsia="es-ES"/>
        </w:rPr>
        <w:t>completament le</w:t>
      </w:r>
      <w:r w:rsidRPr="0072469B">
        <w:rPr>
          <w:rFonts w:eastAsia="Times New Roman" w:cs="Times New Roman"/>
          <w:lang w:val="ca-ES" w:eastAsia="es-ES"/>
        </w:rPr>
        <w:t xml:space="preserve">s </w:t>
      </w:r>
      <w:r w:rsidR="009F0CA2" w:rsidRPr="0072469B">
        <w:rPr>
          <w:rFonts w:eastAsia="Times New Roman" w:cs="Times New Roman"/>
          <w:lang w:val="ca-ES" w:eastAsia="es-ES"/>
        </w:rPr>
        <w:t>àrees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9F0CA2" w:rsidRPr="0072469B">
        <w:rPr>
          <w:rFonts w:eastAsia="Times New Roman" w:cs="Times New Roman"/>
          <w:lang w:val="ca-ES" w:eastAsia="es-ES"/>
        </w:rPr>
        <w:t>afectades</w:t>
      </w:r>
      <w:r w:rsidRPr="0072469B">
        <w:rPr>
          <w:rFonts w:eastAsia="Times New Roman" w:cs="Times New Roman"/>
          <w:lang w:val="ca-ES" w:eastAsia="es-ES"/>
        </w:rPr>
        <w:t xml:space="preserve">, no </w:t>
      </w:r>
      <w:proofErr w:type="spellStart"/>
      <w:r w:rsidRPr="0072469B">
        <w:rPr>
          <w:rFonts w:eastAsia="Times New Roman" w:cs="Times New Roman"/>
          <w:lang w:val="ca-ES" w:eastAsia="es-ES"/>
        </w:rPr>
        <w:t>permiti</w:t>
      </w:r>
      <w:r w:rsidR="009F0CA2" w:rsidRPr="0072469B">
        <w:rPr>
          <w:rFonts w:eastAsia="Times New Roman" w:cs="Times New Roman"/>
          <w:lang w:val="ca-ES" w:eastAsia="es-ES"/>
        </w:rPr>
        <w:t>nt-</w:t>
      </w:r>
      <w:r w:rsidRPr="0072469B">
        <w:rPr>
          <w:rFonts w:eastAsia="Times New Roman" w:cs="Times New Roman"/>
          <w:lang w:val="ca-ES" w:eastAsia="es-ES"/>
        </w:rPr>
        <w:t>se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la entrada de </w:t>
      </w:r>
      <w:r w:rsidR="009F0CA2" w:rsidRPr="0072469B">
        <w:rPr>
          <w:rFonts w:eastAsia="Times New Roman" w:cs="Times New Roman"/>
          <w:lang w:val="ca-ES" w:eastAsia="es-ES"/>
        </w:rPr>
        <w:t>persones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9F0CA2" w:rsidRPr="0072469B">
        <w:rPr>
          <w:rFonts w:eastAsia="Times New Roman" w:cs="Times New Roman"/>
          <w:lang w:val="ca-ES" w:eastAsia="es-ES"/>
        </w:rPr>
        <w:t>evacuades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9F0CA2" w:rsidRPr="0072469B">
        <w:rPr>
          <w:rFonts w:eastAsia="Times New Roman" w:cs="Times New Roman"/>
          <w:lang w:val="ca-ES" w:eastAsia="es-ES"/>
        </w:rPr>
        <w:t>fins</w:t>
      </w:r>
      <w:r w:rsidRPr="0072469B">
        <w:rPr>
          <w:rFonts w:eastAsia="Times New Roman" w:cs="Times New Roman"/>
          <w:lang w:val="ca-ES" w:eastAsia="es-ES"/>
        </w:rPr>
        <w:t xml:space="preserve"> que </w:t>
      </w:r>
      <w:r w:rsidR="009F0CA2" w:rsidRPr="0072469B">
        <w:rPr>
          <w:rFonts w:eastAsia="Times New Roman" w:cs="Times New Roman"/>
          <w:lang w:val="ca-ES" w:eastAsia="es-ES"/>
        </w:rPr>
        <w:t>qualsevol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9F0CA2" w:rsidRPr="0072469B">
        <w:rPr>
          <w:rFonts w:eastAsia="Times New Roman" w:cs="Times New Roman"/>
          <w:lang w:val="ca-ES" w:eastAsia="es-ES"/>
        </w:rPr>
        <w:t>cap</w:t>
      </w:r>
      <w:r w:rsidRPr="0072469B">
        <w:rPr>
          <w:rFonts w:eastAsia="Times New Roman" w:cs="Times New Roman"/>
          <w:lang w:val="ca-ES" w:eastAsia="es-ES"/>
        </w:rPr>
        <w:t xml:space="preserve"> de</w:t>
      </w:r>
      <w:r w:rsidR="009F0CA2" w:rsidRPr="0072469B">
        <w:rPr>
          <w:rFonts w:eastAsia="Times New Roman" w:cs="Times New Roman"/>
          <w:lang w:val="ca-ES" w:eastAsia="es-ES"/>
        </w:rPr>
        <w:t>ls equips d’emergència</w:t>
      </w:r>
      <w:r w:rsidRPr="0072469B">
        <w:rPr>
          <w:rFonts w:eastAsia="Times New Roman" w:cs="Times New Roman"/>
          <w:lang w:val="ca-ES" w:eastAsia="es-ES"/>
        </w:rPr>
        <w:t xml:space="preserve"> o del Serv</w:t>
      </w:r>
      <w:r w:rsidR="009F0CA2" w:rsidRPr="0072469B">
        <w:rPr>
          <w:rFonts w:eastAsia="Times New Roman" w:cs="Times New Roman"/>
          <w:lang w:val="ca-ES" w:eastAsia="es-ES"/>
        </w:rPr>
        <w:t>ei</w:t>
      </w:r>
      <w:r w:rsidRPr="0072469B">
        <w:rPr>
          <w:rFonts w:eastAsia="Times New Roman" w:cs="Times New Roman"/>
          <w:lang w:val="ca-ES" w:eastAsia="es-ES"/>
        </w:rPr>
        <w:t xml:space="preserve"> de Bombers </w:t>
      </w:r>
      <w:proofErr w:type="spellStart"/>
      <w:r w:rsidRPr="0072469B">
        <w:rPr>
          <w:rFonts w:eastAsia="Times New Roman" w:cs="Times New Roman"/>
          <w:lang w:val="ca-ES" w:eastAsia="es-ES"/>
        </w:rPr>
        <w:t>compr</w:t>
      </w:r>
      <w:r w:rsidR="009F0CA2" w:rsidRPr="0072469B">
        <w:rPr>
          <w:rFonts w:eastAsia="Times New Roman" w:cs="Times New Roman"/>
          <w:lang w:val="ca-ES" w:eastAsia="es-ES"/>
        </w:rPr>
        <w:t>ov</w:t>
      </w:r>
      <w:r w:rsidRPr="0072469B">
        <w:rPr>
          <w:rFonts w:eastAsia="Times New Roman" w:cs="Times New Roman"/>
          <w:lang w:val="ca-ES" w:eastAsia="es-ES"/>
        </w:rPr>
        <w:t>e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la </w:t>
      </w:r>
      <w:r w:rsidR="009F0CA2" w:rsidRPr="0072469B">
        <w:rPr>
          <w:rFonts w:eastAsia="Times New Roman" w:cs="Times New Roman"/>
          <w:lang w:val="ca-ES" w:eastAsia="es-ES"/>
        </w:rPr>
        <w:t>absència</w:t>
      </w:r>
      <w:r w:rsidRPr="0072469B">
        <w:rPr>
          <w:rFonts w:eastAsia="Times New Roman" w:cs="Times New Roman"/>
          <w:lang w:val="ca-ES" w:eastAsia="es-ES"/>
        </w:rPr>
        <w:t xml:space="preserve"> de pe</w:t>
      </w:r>
      <w:r w:rsidR="009F0CA2" w:rsidRPr="0072469B">
        <w:rPr>
          <w:rFonts w:eastAsia="Times New Roman" w:cs="Times New Roman"/>
          <w:lang w:val="ca-ES" w:eastAsia="es-ES"/>
        </w:rPr>
        <w:t>rill</w:t>
      </w:r>
      <w:r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B014D8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hyperlink r:id="rId9" w:anchor="indice" w:history="1">
        <w:r w:rsidR="00BD7F8C" w:rsidRPr="0072469B">
          <w:rPr>
            <w:rFonts w:eastAsia="Times New Roman" w:cs="Times New Roman"/>
            <w:i/>
            <w:iCs/>
            <w:lang w:val="ca-ES" w:eastAsia="es-ES"/>
          </w:rPr>
          <w:t>Inici</w:t>
        </w:r>
      </w:hyperlink>
    </w:p>
    <w:p w:rsidR="00754FB8" w:rsidRPr="0072469B" w:rsidRDefault="00754FB8">
      <w:pPr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br w:type="page"/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lastRenderedPageBreak/>
        <w:t xml:space="preserve">2.6. </w:t>
      </w:r>
      <w:bookmarkStart w:id="9" w:name="vandalisme"/>
      <w:r w:rsidRPr="0072469B">
        <w:rPr>
          <w:rFonts w:eastAsia="Times New Roman" w:cs="Times New Roman"/>
          <w:u w:val="single"/>
          <w:lang w:val="ca-ES" w:eastAsia="es-ES"/>
        </w:rPr>
        <w:t>EN CAS D</w:t>
      </w:r>
      <w:r w:rsidR="00414E81" w:rsidRPr="0072469B">
        <w:rPr>
          <w:rFonts w:eastAsia="Times New Roman" w:cs="Times New Roman"/>
          <w:u w:val="single"/>
          <w:lang w:val="ca-ES" w:eastAsia="es-ES"/>
        </w:rPr>
        <w:t>’</w:t>
      </w:r>
      <w:r w:rsidRPr="0072469B">
        <w:rPr>
          <w:rFonts w:eastAsia="Times New Roman" w:cs="Times New Roman"/>
          <w:u w:val="single"/>
          <w:lang w:val="ca-ES" w:eastAsia="es-ES"/>
        </w:rPr>
        <w:t>AMENA</w:t>
      </w:r>
      <w:r w:rsidR="00414E81" w:rsidRPr="0072469B">
        <w:rPr>
          <w:rFonts w:eastAsia="Times New Roman" w:cs="Times New Roman"/>
          <w:u w:val="single"/>
          <w:lang w:val="ca-ES" w:eastAsia="es-ES"/>
        </w:rPr>
        <w:t>Ç</w:t>
      </w:r>
      <w:r w:rsidRPr="0072469B">
        <w:rPr>
          <w:rFonts w:eastAsia="Times New Roman" w:cs="Times New Roman"/>
          <w:u w:val="single"/>
          <w:lang w:val="ca-ES" w:eastAsia="es-ES"/>
        </w:rPr>
        <w:t>A P</w:t>
      </w:r>
      <w:r w:rsidR="00414E81" w:rsidRPr="0072469B">
        <w:rPr>
          <w:rFonts w:eastAsia="Times New Roman" w:cs="Times New Roman"/>
          <w:u w:val="single"/>
          <w:lang w:val="ca-ES" w:eastAsia="es-ES"/>
        </w:rPr>
        <w:t>E</w:t>
      </w:r>
      <w:r w:rsidRPr="0072469B">
        <w:rPr>
          <w:rFonts w:eastAsia="Times New Roman" w:cs="Times New Roman"/>
          <w:u w:val="single"/>
          <w:lang w:val="ca-ES" w:eastAsia="es-ES"/>
        </w:rPr>
        <w:t>R</w:t>
      </w:r>
      <w:r w:rsidR="00414E81" w:rsidRPr="0072469B">
        <w:rPr>
          <w:rFonts w:eastAsia="Times New Roman" w:cs="Times New Roman"/>
          <w:u w:val="single"/>
          <w:lang w:val="ca-ES" w:eastAsia="es-ES"/>
        </w:rPr>
        <w:t xml:space="preserve"> A LA INTEGRIT</w:t>
      </w:r>
      <w:r w:rsidRPr="0072469B">
        <w:rPr>
          <w:rFonts w:eastAsia="Times New Roman" w:cs="Times New Roman"/>
          <w:u w:val="single"/>
          <w:lang w:val="ca-ES" w:eastAsia="es-ES"/>
        </w:rPr>
        <w:t>A</w:t>
      </w:r>
      <w:r w:rsidR="00414E81" w:rsidRPr="0072469B">
        <w:rPr>
          <w:rFonts w:eastAsia="Times New Roman" w:cs="Times New Roman"/>
          <w:u w:val="single"/>
          <w:lang w:val="ca-ES" w:eastAsia="es-ES"/>
        </w:rPr>
        <w:t xml:space="preserve">T </w:t>
      </w:r>
      <w:r w:rsidRPr="0072469B">
        <w:rPr>
          <w:rFonts w:eastAsia="Times New Roman" w:cs="Times New Roman"/>
          <w:u w:val="single"/>
          <w:lang w:val="ca-ES" w:eastAsia="es-ES"/>
        </w:rPr>
        <w:t xml:space="preserve">PERSONAL, </w:t>
      </w:r>
      <w:r w:rsidR="00414E81" w:rsidRPr="0072469B">
        <w:rPr>
          <w:rFonts w:eastAsia="Times New Roman" w:cs="Times New Roman"/>
          <w:u w:val="single"/>
          <w:lang w:val="ca-ES" w:eastAsia="es-ES"/>
        </w:rPr>
        <w:t>ROBATORI</w:t>
      </w:r>
      <w:r w:rsidRPr="0072469B">
        <w:rPr>
          <w:rFonts w:eastAsia="Times New Roman" w:cs="Times New Roman"/>
          <w:u w:val="single"/>
          <w:lang w:val="ca-ES" w:eastAsia="es-ES"/>
        </w:rPr>
        <w:t>, VANDALISM</w:t>
      </w:r>
      <w:r w:rsidR="00414E81" w:rsidRPr="0072469B">
        <w:rPr>
          <w:rFonts w:eastAsia="Times New Roman" w:cs="Times New Roman"/>
          <w:u w:val="single"/>
          <w:lang w:val="ca-ES" w:eastAsia="es-ES"/>
        </w:rPr>
        <w:t>E</w:t>
      </w:r>
      <w:r w:rsidRPr="0072469B">
        <w:rPr>
          <w:rFonts w:eastAsia="Times New Roman" w:cs="Times New Roman"/>
          <w:u w:val="single"/>
          <w:lang w:val="ca-ES" w:eastAsia="es-ES"/>
        </w:rPr>
        <w:t xml:space="preserve"> O DISTURBIS P</w:t>
      </w:r>
      <w:r w:rsidR="00414E81" w:rsidRPr="0072469B">
        <w:rPr>
          <w:rFonts w:eastAsia="Times New Roman" w:cs="Times New Roman"/>
          <w:u w:val="single"/>
          <w:lang w:val="ca-ES" w:eastAsia="es-ES"/>
        </w:rPr>
        <w:t>E</w:t>
      </w:r>
      <w:r w:rsidRPr="0072469B">
        <w:rPr>
          <w:rFonts w:eastAsia="Times New Roman" w:cs="Times New Roman"/>
          <w:u w:val="single"/>
          <w:lang w:val="ca-ES" w:eastAsia="es-ES"/>
        </w:rPr>
        <w:t xml:space="preserve">R GRUPS DE </w:t>
      </w:r>
      <w:r w:rsidR="00414E81" w:rsidRPr="0072469B">
        <w:rPr>
          <w:rFonts w:eastAsia="Times New Roman" w:cs="Times New Roman"/>
          <w:u w:val="single"/>
          <w:lang w:val="ca-ES" w:eastAsia="es-ES"/>
        </w:rPr>
        <w:t>PRESSIÓ</w:t>
      </w:r>
      <w:r w:rsidRPr="0072469B">
        <w:rPr>
          <w:rFonts w:eastAsia="Times New Roman" w:cs="Times New Roman"/>
          <w:u w:val="single"/>
          <w:lang w:val="ca-ES" w:eastAsia="es-ES"/>
        </w:rPr>
        <w:t xml:space="preserve"> A</w:t>
      </w:r>
      <w:r w:rsidR="00414E81" w:rsidRPr="0072469B">
        <w:rPr>
          <w:rFonts w:eastAsia="Times New Roman" w:cs="Times New Roman"/>
          <w:u w:val="single"/>
          <w:lang w:val="ca-ES" w:eastAsia="es-ES"/>
        </w:rPr>
        <w:t>LIENS</w:t>
      </w:r>
    </w:p>
    <w:bookmarkEnd w:id="9"/>
    <w:p w:rsidR="00BD7F8C" w:rsidRPr="0072469B" w:rsidRDefault="00BD7F8C" w:rsidP="00BD7F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SI </w:t>
      </w:r>
      <w:r w:rsidR="00414E81" w:rsidRPr="0072469B">
        <w:rPr>
          <w:rFonts w:eastAsia="Times New Roman" w:cs="Times New Roman"/>
          <w:lang w:val="ca-ES" w:eastAsia="es-ES"/>
        </w:rPr>
        <w:t>VOSTÉ</w:t>
      </w:r>
      <w:r w:rsidRPr="0072469B">
        <w:rPr>
          <w:rFonts w:eastAsia="Times New Roman" w:cs="Times New Roman"/>
          <w:lang w:val="ca-ES" w:eastAsia="es-ES"/>
        </w:rPr>
        <w:t xml:space="preserve"> DES</w:t>
      </w:r>
      <w:r w:rsidR="00414E81" w:rsidRPr="0072469B">
        <w:rPr>
          <w:rFonts w:eastAsia="Times New Roman" w:cs="Times New Roman"/>
          <w:lang w:val="ca-ES" w:eastAsia="es-ES"/>
        </w:rPr>
        <w:t>COBREIX</w:t>
      </w:r>
      <w:r w:rsidRPr="0072469B">
        <w:rPr>
          <w:rFonts w:eastAsia="Times New Roman" w:cs="Times New Roman"/>
          <w:lang w:val="ca-ES" w:eastAsia="es-ES"/>
        </w:rPr>
        <w:t xml:space="preserve"> SITUACIONS PROPI</w:t>
      </w:r>
      <w:r w:rsidR="00414E81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>S O A TERCER</w:t>
      </w:r>
      <w:r w:rsidR="00414E81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 xml:space="preserve">S </w:t>
      </w:r>
      <w:r w:rsidR="00414E81" w:rsidRPr="0072469B">
        <w:rPr>
          <w:rFonts w:eastAsia="Times New Roman" w:cs="Times New Roman"/>
          <w:lang w:val="ca-ES" w:eastAsia="es-ES"/>
        </w:rPr>
        <w:t xml:space="preserve">PERSONES </w:t>
      </w:r>
      <w:r w:rsidRPr="0072469B">
        <w:rPr>
          <w:rFonts w:eastAsia="Times New Roman" w:cs="Times New Roman"/>
          <w:lang w:val="ca-ES" w:eastAsia="es-ES"/>
        </w:rPr>
        <w:t>RELACIONAD</w:t>
      </w:r>
      <w:r w:rsidR="00414E81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 xml:space="preserve">S </w:t>
      </w:r>
      <w:r w:rsidR="00414E81" w:rsidRPr="0072469B">
        <w:rPr>
          <w:rFonts w:eastAsia="Times New Roman" w:cs="Times New Roman"/>
          <w:lang w:val="ca-ES" w:eastAsia="es-ES"/>
        </w:rPr>
        <w:t xml:space="preserve">AMB </w:t>
      </w:r>
      <w:r w:rsidRPr="0072469B">
        <w:rPr>
          <w:rFonts w:eastAsia="Times New Roman" w:cs="Times New Roman"/>
          <w:lang w:val="ca-ES" w:eastAsia="es-ES"/>
        </w:rPr>
        <w:t>AMENA</w:t>
      </w:r>
      <w:r w:rsidR="00414E81" w:rsidRPr="0072469B">
        <w:rPr>
          <w:rFonts w:eastAsia="Times New Roman" w:cs="Times New Roman"/>
          <w:lang w:val="ca-ES" w:eastAsia="es-ES"/>
        </w:rPr>
        <w:t>CES</w:t>
      </w:r>
      <w:r w:rsidRPr="0072469B">
        <w:rPr>
          <w:rFonts w:eastAsia="Times New Roman" w:cs="Times New Roman"/>
          <w:lang w:val="ca-ES" w:eastAsia="es-ES"/>
        </w:rPr>
        <w:t xml:space="preserve"> P</w:t>
      </w:r>
      <w:r w:rsidR="00414E81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>R</w:t>
      </w:r>
      <w:r w:rsidR="00414E81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A LA INTEGRI</w:t>
      </w:r>
      <w:r w:rsidR="00414E81" w:rsidRPr="0072469B">
        <w:rPr>
          <w:rFonts w:eastAsia="Times New Roman" w:cs="Times New Roman"/>
          <w:lang w:val="ca-ES" w:eastAsia="es-ES"/>
        </w:rPr>
        <w:t>T</w:t>
      </w:r>
      <w:r w:rsidRPr="0072469B">
        <w:rPr>
          <w:rFonts w:eastAsia="Times New Roman" w:cs="Times New Roman"/>
          <w:lang w:val="ca-ES" w:eastAsia="es-ES"/>
        </w:rPr>
        <w:t>A</w:t>
      </w:r>
      <w:r w:rsidR="00414E81" w:rsidRPr="0072469B">
        <w:rPr>
          <w:rFonts w:eastAsia="Times New Roman" w:cs="Times New Roman"/>
          <w:lang w:val="ca-ES" w:eastAsia="es-ES"/>
        </w:rPr>
        <w:t>T</w:t>
      </w:r>
      <w:r w:rsidRPr="0072469B">
        <w:rPr>
          <w:rFonts w:eastAsia="Times New Roman" w:cs="Times New Roman"/>
          <w:lang w:val="ca-ES" w:eastAsia="es-ES"/>
        </w:rPr>
        <w:t xml:space="preserve">, </w:t>
      </w:r>
      <w:r w:rsidR="00414E81" w:rsidRPr="0072469B">
        <w:rPr>
          <w:rFonts w:eastAsia="Times New Roman" w:cs="Times New Roman"/>
          <w:lang w:val="ca-ES" w:eastAsia="es-ES"/>
        </w:rPr>
        <w:t>ROBATORI,</w:t>
      </w:r>
      <w:r w:rsidRPr="0072469B">
        <w:rPr>
          <w:rFonts w:eastAsia="Times New Roman" w:cs="Times New Roman"/>
          <w:lang w:val="ca-ES" w:eastAsia="es-ES"/>
        </w:rPr>
        <w:t xml:space="preserve"> VANDALISM</w:t>
      </w:r>
      <w:r w:rsidR="00414E81" w:rsidRPr="0072469B">
        <w:rPr>
          <w:rFonts w:eastAsia="Times New Roman" w:cs="Times New Roman"/>
          <w:lang w:val="ca-ES" w:eastAsia="es-ES"/>
        </w:rPr>
        <w:t>E O DISTURBI</w:t>
      </w:r>
      <w:r w:rsidRPr="0072469B">
        <w:rPr>
          <w:rFonts w:eastAsia="Times New Roman" w:cs="Times New Roman"/>
          <w:lang w:val="ca-ES" w:eastAsia="es-ES"/>
        </w:rPr>
        <w:t>S P</w:t>
      </w:r>
      <w:r w:rsidR="00414E81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>R GRUPS DE PRE</w:t>
      </w:r>
      <w:r w:rsidR="00414E81" w:rsidRPr="0072469B">
        <w:rPr>
          <w:rFonts w:eastAsia="Times New Roman" w:cs="Times New Roman"/>
          <w:lang w:val="ca-ES" w:eastAsia="es-ES"/>
        </w:rPr>
        <w:t>S</w:t>
      </w:r>
      <w:r w:rsidRPr="0072469B">
        <w:rPr>
          <w:rFonts w:eastAsia="Times New Roman" w:cs="Times New Roman"/>
          <w:lang w:val="ca-ES" w:eastAsia="es-ES"/>
        </w:rPr>
        <w:t>SIÓ A</w:t>
      </w:r>
      <w:r w:rsidR="00414E81" w:rsidRPr="0072469B">
        <w:rPr>
          <w:rFonts w:eastAsia="Times New Roman" w:cs="Times New Roman"/>
          <w:lang w:val="ca-ES" w:eastAsia="es-ES"/>
        </w:rPr>
        <w:t>LI</w:t>
      </w:r>
      <w:r w:rsidRPr="0072469B">
        <w:rPr>
          <w:rFonts w:eastAsia="Times New Roman" w:cs="Times New Roman"/>
          <w:lang w:val="ca-ES" w:eastAsia="es-ES"/>
        </w:rPr>
        <w:t xml:space="preserve">ENS: 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Informe de la m</w:t>
      </w:r>
      <w:r w:rsidR="00414E81" w:rsidRPr="0072469B">
        <w:rPr>
          <w:rFonts w:eastAsia="Times New Roman" w:cs="Times New Roman"/>
          <w:lang w:val="ca-ES" w:eastAsia="es-ES"/>
        </w:rPr>
        <w:t>ateixa</w:t>
      </w:r>
      <w:r w:rsidRPr="0072469B">
        <w:rPr>
          <w:rFonts w:eastAsia="Times New Roman" w:cs="Times New Roman"/>
          <w:lang w:val="ca-ES" w:eastAsia="es-ES"/>
        </w:rPr>
        <w:t xml:space="preserve"> p</w:t>
      </w:r>
      <w:r w:rsidR="00DB7503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 xml:space="preserve">l medi </w:t>
      </w:r>
      <w:r w:rsidR="00DB7503" w:rsidRPr="0072469B">
        <w:rPr>
          <w:rFonts w:eastAsia="Times New Roman" w:cs="Times New Roman"/>
          <w:lang w:val="ca-ES" w:eastAsia="es-ES"/>
        </w:rPr>
        <w:t>més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DB7503" w:rsidRPr="0072469B">
        <w:rPr>
          <w:rFonts w:eastAsia="Times New Roman" w:cs="Times New Roman"/>
          <w:lang w:val="ca-ES" w:eastAsia="es-ES"/>
        </w:rPr>
        <w:t>ràpid</w:t>
      </w:r>
      <w:r w:rsidRPr="0072469B">
        <w:rPr>
          <w:rFonts w:eastAsia="Times New Roman" w:cs="Times New Roman"/>
          <w:lang w:val="ca-ES" w:eastAsia="es-ES"/>
        </w:rPr>
        <w:t xml:space="preserve"> a </w:t>
      </w:r>
      <w:r w:rsidR="00DB7503" w:rsidRPr="0072469B">
        <w:rPr>
          <w:rFonts w:eastAsia="Times New Roman" w:cs="Times New Roman"/>
          <w:lang w:val="ca-ES" w:eastAsia="es-ES"/>
        </w:rPr>
        <w:t>la seua mà</w:t>
      </w:r>
      <w:r w:rsidRPr="0072469B">
        <w:rPr>
          <w:rFonts w:eastAsia="Times New Roman" w:cs="Times New Roman"/>
          <w:lang w:val="ca-ES" w:eastAsia="es-ES"/>
        </w:rPr>
        <w:t xml:space="preserve">: Personalment al </w:t>
      </w:r>
      <w:r w:rsidR="00DB7503" w:rsidRPr="0072469B">
        <w:rPr>
          <w:rFonts w:eastAsia="Times New Roman" w:cs="Times New Roman"/>
          <w:lang w:val="ca-ES" w:eastAsia="es-ES"/>
        </w:rPr>
        <w:t>telèfon</w:t>
      </w:r>
      <w:r w:rsidRPr="0072469B">
        <w:rPr>
          <w:rFonts w:eastAsia="Times New Roman" w:cs="Times New Roman"/>
          <w:lang w:val="ca-ES" w:eastAsia="es-ES"/>
        </w:rPr>
        <w:t xml:space="preserve"> d</w:t>
      </w:r>
      <w:r w:rsidR="00DB7503" w:rsidRPr="0072469B">
        <w:rPr>
          <w:rFonts w:eastAsia="Times New Roman" w:cs="Times New Roman"/>
          <w:lang w:val="ca-ES" w:eastAsia="es-ES"/>
        </w:rPr>
        <w:t>’emergència</w:t>
      </w:r>
      <w:r w:rsidRPr="0072469B">
        <w:rPr>
          <w:rFonts w:eastAsia="Times New Roman" w:cs="Times New Roman"/>
          <w:lang w:val="ca-ES" w:eastAsia="es-ES"/>
        </w:rPr>
        <w:t xml:space="preserve">, </w:t>
      </w:r>
      <w:r w:rsidR="00DB7503" w:rsidRPr="0072469B">
        <w:rPr>
          <w:rFonts w:eastAsia="Times New Roman" w:cs="Times New Roman"/>
          <w:lang w:val="ca-ES" w:eastAsia="es-ES"/>
        </w:rPr>
        <w:t>consergeria o personal de seguretat</w:t>
      </w:r>
      <w:r w:rsidRPr="0072469B">
        <w:rPr>
          <w:rFonts w:eastAsia="Times New Roman" w:cs="Times New Roman"/>
          <w:lang w:val="ca-ES" w:eastAsia="es-ES"/>
        </w:rPr>
        <w:t>, p</w:t>
      </w:r>
      <w:r w:rsidR="00DB7503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 xml:space="preserve">l </w:t>
      </w:r>
      <w:r w:rsidR="00DB7503" w:rsidRPr="0072469B">
        <w:rPr>
          <w:rFonts w:eastAsia="Times New Roman" w:cs="Times New Roman"/>
          <w:lang w:val="ca-ES" w:eastAsia="es-ES"/>
        </w:rPr>
        <w:t>telèfon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DB7503" w:rsidRPr="0072469B">
        <w:rPr>
          <w:rFonts w:eastAsia="Times New Roman" w:cs="Times New Roman"/>
          <w:lang w:val="ca-ES" w:eastAsia="es-ES"/>
        </w:rPr>
        <w:t>més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DB7503" w:rsidRPr="0072469B">
        <w:rPr>
          <w:rFonts w:eastAsia="Times New Roman" w:cs="Times New Roman"/>
          <w:lang w:val="ca-ES" w:eastAsia="es-ES"/>
        </w:rPr>
        <w:t>proper</w:t>
      </w:r>
      <w:r w:rsidRPr="0072469B">
        <w:rPr>
          <w:rFonts w:eastAsia="Times New Roman" w:cs="Times New Roman"/>
          <w:lang w:val="ca-ES" w:eastAsia="es-ES"/>
        </w:rPr>
        <w:t>, indican</w:t>
      </w:r>
      <w:r w:rsidR="00DB7503" w:rsidRPr="0072469B">
        <w:rPr>
          <w:rFonts w:eastAsia="Times New Roman" w:cs="Times New Roman"/>
          <w:lang w:val="ca-ES" w:eastAsia="es-ES"/>
        </w:rPr>
        <w:t>t</w:t>
      </w:r>
      <w:r w:rsidRPr="0072469B">
        <w:rPr>
          <w:rFonts w:eastAsia="Times New Roman" w:cs="Times New Roman"/>
          <w:lang w:val="ca-ES" w:eastAsia="es-ES"/>
        </w:rPr>
        <w:t xml:space="preserve"> en este cas:</w:t>
      </w:r>
    </w:p>
    <w:p w:rsidR="008A62E7" w:rsidRPr="0072469B" w:rsidRDefault="008A62E7" w:rsidP="008A62E7">
      <w:pPr>
        <w:rPr>
          <w:lang w:val="ca-ES"/>
        </w:rPr>
      </w:pPr>
      <w:r w:rsidRPr="0072469B">
        <w:rPr>
          <w:lang w:val="ca-ES"/>
        </w:rPr>
        <w:tab/>
        <w:t>Qui informa</w:t>
      </w:r>
    </w:p>
    <w:p w:rsidR="008A62E7" w:rsidRPr="0072469B" w:rsidRDefault="008A62E7" w:rsidP="008A62E7">
      <w:pPr>
        <w:rPr>
          <w:lang w:val="ca-ES"/>
        </w:rPr>
      </w:pPr>
      <w:r w:rsidRPr="0072469B">
        <w:rPr>
          <w:lang w:val="ca-ES"/>
        </w:rPr>
        <w:tab/>
        <w:t>Què ocorre</w:t>
      </w:r>
    </w:p>
    <w:p w:rsidR="008A62E7" w:rsidRPr="0072469B" w:rsidRDefault="008A62E7" w:rsidP="008A62E7">
      <w:pPr>
        <w:rPr>
          <w:lang w:val="ca-ES"/>
        </w:rPr>
      </w:pPr>
      <w:r w:rsidRPr="0072469B">
        <w:rPr>
          <w:lang w:val="ca-ES"/>
        </w:rPr>
        <w:tab/>
        <w:t>On ocorre</w:t>
      </w:r>
    </w:p>
    <w:p w:rsidR="00BD7F8C" w:rsidRPr="0072469B" w:rsidRDefault="006826A8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assegurant-se</w:t>
      </w:r>
      <w:r w:rsidR="00BD7F8C" w:rsidRPr="0072469B">
        <w:rPr>
          <w:rFonts w:eastAsia="Times New Roman" w:cs="Times New Roman"/>
          <w:lang w:val="ca-ES" w:eastAsia="es-ES"/>
        </w:rPr>
        <w:t xml:space="preserve"> que </w:t>
      </w:r>
      <w:r w:rsidRPr="0072469B">
        <w:rPr>
          <w:rFonts w:eastAsia="Times New Roman" w:cs="Times New Roman"/>
          <w:lang w:val="ca-ES" w:eastAsia="es-ES"/>
        </w:rPr>
        <w:t>el seu missatge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s’</w:t>
      </w:r>
      <w:r w:rsidR="00BD7F8C" w:rsidRPr="0072469B">
        <w:rPr>
          <w:rFonts w:eastAsia="Times New Roman" w:cs="Times New Roman"/>
          <w:lang w:val="ca-ES" w:eastAsia="es-ES"/>
        </w:rPr>
        <w:t xml:space="preserve">ha </w:t>
      </w:r>
      <w:r w:rsidRPr="0072469B">
        <w:rPr>
          <w:rFonts w:eastAsia="Times New Roman" w:cs="Times New Roman"/>
          <w:lang w:val="ca-ES" w:eastAsia="es-ES"/>
        </w:rPr>
        <w:t>rebut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correctament</w:t>
      </w:r>
      <w:r w:rsidR="00BD7F8C"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Si no p</w:t>
      </w:r>
      <w:r w:rsidR="000A1BF4" w:rsidRPr="0072469B">
        <w:rPr>
          <w:rFonts w:eastAsia="Times New Roman" w:cs="Times New Roman"/>
          <w:lang w:val="ca-ES" w:eastAsia="es-ES"/>
        </w:rPr>
        <w:t xml:space="preserve">ot </w:t>
      </w:r>
      <w:r w:rsidRPr="0072469B">
        <w:rPr>
          <w:rFonts w:eastAsia="Times New Roman" w:cs="Times New Roman"/>
          <w:lang w:val="ca-ES" w:eastAsia="es-ES"/>
        </w:rPr>
        <w:t>d</w:t>
      </w:r>
      <w:r w:rsidR="000A1BF4" w:rsidRPr="0072469B">
        <w:rPr>
          <w:rFonts w:eastAsia="Times New Roman" w:cs="Times New Roman"/>
          <w:lang w:val="ca-ES" w:eastAsia="es-ES"/>
        </w:rPr>
        <w:t>onar</w:t>
      </w:r>
      <w:r w:rsidRPr="0072469B">
        <w:rPr>
          <w:rFonts w:eastAsia="Times New Roman" w:cs="Times New Roman"/>
          <w:lang w:val="ca-ES" w:eastAsia="es-ES"/>
        </w:rPr>
        <w:t xml:space="preserve"> la alarma p</w:t>
      </w:r>
      <w:r w:rsidR="000A1BF4" w:rsidRPr="0072469B">
        <w:rPr>
          <w:rFonts w:eastAsia="Times New Roman" w:cs="Times New Roman"/>
          <w:lang w:val="ca-ES" w:eastAsia="es-ES"/>
        </w:rPr>
        <w:t>els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0A1BF4" w:rsidRPr="0072469B">
        <w:rPr>
          <w:rFonts w:eastAsia="Times New Roman" w:cs="Times New Roman"/>
          <w:lang w:val="ca-ES" w:eastAsia="es-ES"/>
        </w:rPr>
        <w:t>mètodes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0A1BF4" w:rsidRPr="0072469B">
        <w:rPr>
          <w:rFonts w:eastAsia="Times New Roman" w:cs="Times New Roman"/>
          <w:lang w:val="ca-ES" w:eastAsia="es-ES"/>
        </w:rPr>
        <w:t xml:space="preserve">anteriors, </w:t>
      </w:r>
      <w:proofErr w:type="spellStart"/>
      <w:r w:rsidR="000A1BF4" w:rsidRPr="0072469B">
        <w:rPr>
          <w:rFonts w:eastAsia="Times New Roman" w:cs="Times New Roman"/>
          <w:lang w:val="ca-ES" w:eastAsia="es-ES"/>
        </w:rPr>
        <w:t>accione</w:t>
      </w:r>
      <w:proofErr w:type="spellEnd"/>
      <w:r w:rsidR="000A1BF4" w:rsidRPr="0072469B">
        <w:rPr>
          <w:rFonts w:eastAsia="Times New Roman" w:cs="Times New Roman"/>
          <w:lang w:val="ca-ES" w:eastAsia="es-ES"/>
        </w:rPr>
        <w:t xml:space="preserve"> el polsador d’</w:t>
      </w:r>
      <w:r w:rsidRPr="0072469B">
        <w:rPr>
          <w:rFonts w:eastAsia="Times New Roman" w:cs="Times New Roman"/>
          <w:lang w:val="ca-ES" w:eastAsia="es-ES"/>
        </w:rPr>
        <w:t>alarma m</w:t>
      </w:r>
      <w:r w:rsidR="000A1BF4" w:rsidRPr="0072469B">
        <w:rPr>
          <w:rFonts w:eastAsia="Times New Roman" w:cs="Times New Roman"/>
          <w:lang w:val="ca-ES" w:eastAsia="es-ES"/>
        </w:rPr>
        <w:t>é</w:t>
      </w:r>
      <w:r w:rsidRPr="0072469B">
        <w:rPr>
          <w:rFonts w:eastAsia="Times New Roman" w:cs="Times New Roman"/>
          <w:lang w:val="ca-ES" w:eastAsia="es-ES"/>
        </w:rPr>
        <w:t xml:space="preserve">s </w:t>
      </w:r>
      <w:r w:rsidR="000A1BF4" w:rsidRPr="0072469B">
        <w:rPr>
          <w:rFonts w:eastAsia="Times New Roman" w:cs="Times New Roman"/>
          <w:lang w:val="ca-ES" w:eastAsia="es-ES"/>
        </w:rPr>
        <w:t>pròxim</w:t>
      </w:r>
      <w:r w:rsidRPr="0072469B">
        <w:rPr>
          <w:rFonts w:eastAsia="Times New Roman" w:cs="Times New Roman"/>
          <w:lang w:val="ca-ES" w:eastAsia="es-ES"/>
        </w:rPr>
        <w:t xml:space="preserve">, </w:t>
      </w:r>
      <w:r w:rsidR="000A1BF4" w:rsidRPr="0072469B">
        <w:rPr>
          <w:rFonts w:eastAsia="Times New Roman" w:cs="Times New Roman"/>
          <w:lang w:val="ca-ES" w:eastAsia="es-ES"/>
        </w:rPr>
        <w:t>o q</w:t>
      </w:r>
      <w:r w:rsidRPr="0072469B">
        <w:rPr>
          <w:rFonts w:eastAsia="Times New Roman" w:cs="Times New Roman"/>
          <w:lang w:val="ca-ES" w:eastAsia="es-ES"/>
        </w:rPr>
        <w:t>ual</w:t>
      </w:r>
      <w:r w:rsidR="000A1BF4" w:rsidRPr="0072469B">
        <w:rPr>
          <w:rFonts w:eastAsia="Times New Roman" w:cs="Times New Roman"/>
          <w:lang w:val="ca-ES" w:eastAsia="es-ES"/>
        </w:rPr>
        <w:t>sevol altre mitjà d’</w:t>
      </w:r>
      <w:r w:rsidRPr="0072469B">
        <w:rPr>
          <w:rFonts w:eastAsia="Times New Roman" w:cs="Times New Roman"/>
          <w:lang w:val="ca-ES" w:eastAsia="es-ES"/>
        </w:rPr>
        <w:t>alarma disponible.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En cas</w:t>
      </w:r>
      <w:r w:rsidR="000A1BF4" w:rsidRPr="0072469B">
        <w:rPr>
          <w:rFonts w:eastAsia="Times New Roman" w:cs="Times New Roman"/>
          <w:lang w:val="ca-ES" w:eastAsia="es-ES"/>
        </w:rPr>
        <w:t xml:space="preserve"> d’amenaç</w:t>
      </w:r>
      <w:r w:rsidRPr="0072469B">
        <w:rPr>
          <w:rFonts w:eastAsia="Times New Roman" w:cs="Times New Roman"/>
          <w:lang w:val="ca-ES" w:eastAsia="es-ES"/>
        </w:rPr>
        <w:t>a</w:t>
      </w:r>
      <w:r w:rsidR="000A1BF4" w:rsidRPr="0072469B">
        <w:rPr>
          <w:rFonts w:eastAsia="Times New Roman" w:cs="Times New Roman"/>
          <w:lang w:val="ca-ES" w:eastAsia="es-ES"/>
        </w:rPr>
        <w:t xml:space="preserve"> pe</w:t>
      </w:r>
      <w:r w:rsidRPr="0072469B">
        <w:rPr>
          <w:rFonts w:eastAsia="Times New Roman" w:cs="Times New Roman"/>
          <w:lang w:val="ca-ES" w:eastAsia="es-ES"/>
        </w:rPr>
        <w:t>r</w:t>
      </w:r>
      <w:r w:rsidR="000A1BF4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a la integri</w:t>
      </w:r>
      <w:r w:rsidR="000A1BF4" w:rsidRPr="0072469B">
        <w:rPr>
          <w:rFonts w:eastAsia="Times New Roman" w:cs="Times New Roman"/>
          <w:lang w:val="ca-ES" w:eastAsia="es-ES"/>
        </w:rPr>
        <w:t>t</w:t>
      </w:r>
      <w:r w:rsidRPr="0072469B">
        <w:rPr>
          <w:rFonts w:eastAsia="Times New Roman" w:cs="Times New Roman"/>
          <w:lang w:val="ca-ES" w:eastAsia="es-ES"/>
        </w:rPr>
        <w:t>a</w:t>
      </w:r>
      <w:r w:rsidR="000A1BF4" w:rsidRPr="0072469B">
        <w:rPr>
          <w:rFonts w:eastAsia="Times New Roman" w:cs="Times New Roman"/>
          <w:lang w:val="ca-ES" w:eastAsia="es-ES"/>
        </w:rPr>
        <w:t>t</w:t>
      </w:r>
      <w:r w:rsidRPr="0072469B">
        <w:rPr>
          <w:rFonts w:eastAsia="Times New Roman" w:cs="Times New Roman"/>
          <w:lang w:val="ca-ES" w:eastAsia="es-ES"/>
        </w:rPr>
        <w:t xml:space="preserve">, </w:t>
      </w:r>
      <w:proofErr w:type="spellStart"/>
      <w:r w:rsidRPr="0072469B">
        <w:rPr>
          <w:rFonts w:eastAsia="Times New Roman" w:cs="Times New Roman"/>
          <w:lang w:val="ca-ES" w:eastAsia="es-ES"/>
        </w:rPr>
        <w:t>evite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ve</w:t>
      </w:r>
      <w:r w:rsidR="000A1BF4" w:rsidRPr="0072469B">
        <w:rPr>
          <w:rFonts w:eastAsia="Times New Roman" w:cs="Times New Roman"/>
          <w:lang w:val="ca-ES" w:eastAsia="es-ES"/>
        </w:rPr>
        <w:t>ure’s</w:t>
      </w:r>
      <w:r w:rsidRPr="0072469B">
        <w:rPr>
          <w:rFonts w:eastAsia="Times New Roman" w:cs="Times New Roman"/>
          <w:lang w:val="ca-ES" w:eastAsia="es-ES"/>
        </w:rPr>
        <w:t xml:space="preserve"> i</w:t>
      </w:r>
      <w:r w:rsidR="000A1BF4" w:rsidRPr="0072469B">
        <w:rPr>
          <w:rFonts w:eastAsia="Times New Roman" w:cs="Times New Roman"/>
          <w:lang w:val="ca-ES" w:eastAsia="es-ES"/>
        </w:rPr>
        <w:t>mplicat</w:t>
      </w:r>
      <w:r w:rsidRPr="0072469B">
        <w:rPr>
          <w:rFonts w:eastAsia="Times New Roman" w:cs="Times New Roman"/>
          <w:lang w:val="ca-ES" w:eastAsia="es-ES"/>
        </w:rPr>
        <w:t xml:space="preserve"> en </w:t>
      </w:r>
      <w:r w:rsidR="000A1BF4" w:rsidRPr="0072469B">
        <w:rPr>
          <w:rFonts w:eastAsia="Times New Roman" w:cs="Times New Roman"/>
          <w:lang w:val="ca-ES" w:eastAsia="es-ES"/>
        </w:rPr>
        <w:t>baralles o disturbi</w:t>
      </w:r>
      <w:r w:rsidRPr="0072469B">
        <w:rPr>
          <w:rFonts w:eastAsia="Times New Roman" w:cs="Times New Roman"/>
          <w:lang w:val="ca-ES" w:eastAsia="es-ES"/>
        </w:rPr>
        <w:t>s.</w:t>
      </w:r>
    </w:p>
    <w:p w:rsidR="00BD7F8C" w:rsidRPr="0072469B" w:rsidRDefault="001C49F6" w:rsidP="00BD7F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HAURÀ DE TINDRE SEMPRE PRESENT</w:t>
      </w:r>
      <w:r w:rsidR="00BD7F8C" w:rsidRPr="0072469B">
        <w:rPr>
          <w:rFonts w:eastAsia="Times New Roman" w:cs="Times New Roman"/>
          <w:lang w:val="ca-ES" w:eastAsia="es-ES"/>
        </w:rPr>
        <w:t xml:space="preserve">: 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v La </w:t>
      </w:r>
      <w:r w:rsidR="001C49F6" w:rsidRPr="0072469B">
        <w:rPr>
          <w:rFonts w:eastAsia="Times New Roman" w:cs="Times New Roman"/>
          <w:lang w:val="ca-ES" w:eastAsia="es-ES"/>
        </w:rPr>
        <w:t>prudència es clau</w:t>
      </w:r>
      <w:r w:rsidRPr="0072469B">
        <w:rPr>
          <w:rFonts w:eastAsia="Times New Roman" w:cs="Times New Roman"/>
          <w:lang w:val="ca-ES" w:eastAsia="es-ES"/>
        </w:rPr>
        <w:t xml:space="preserve"> p</w:t>
      </w:r>
      <w:r w:rsidR="001C49F6" w:rsidRPr="0072469B">
        <w:rPr>
          <w:rFonts w:eastAsia="Times New Roman" w:cs="Times New Roman"/>
          <w:lang w:val="ca-ES" w:eastAsia="es-ES"/>
        </w:rPr>
        <w:t xml:space="preserve">er a </w:t>
      </w:r>
      <w:r w:rsidRPr="0072469B">
        <w:rPr>
          <w:rFonts w:eastAsia="Times New Roman" w:cs="Times New Roman"/>
          <w:lang w:val="ca-ES" w:eastAsia="es-ES"/>
        </w:rPr>
        <w:t>evitar ve</w:t>
      </w:r>
      <w:r w:rsidR="001C49F6" w:rsidRPr="0072469B">
        <w:rPr>
          <w:rFonts w:eastAsia="Times New Roman" w:cs="Times New Roman"/>
          <w:lang w:val="ca-ES" w:eastAsia="es-ES"/>
        </w:rPr>
        <w:t xml:space="preserve">ure’s </w:t>
      </w:r>
      <w:r w:rsidR="00637667" w:rsidRPr="0072469B">
        <w:rPr>
          <w:rFonts w:eastAsia="Times New Roman" w:cs="Times New Roman"/>
          <w:lang w:val="ca-ES" w:eastAsia="es-ES"/>
        </w:rPr>
        <w:t>arrossegats</w:t>
      </w:r>
      <w:r w:rsidRPr="0072469B">
        <w:rPr>
          <w:rFonts w:eastAsia="Times New Roman" w:cs="Times New Roman"/>
          <w:lang w:val="ca-ES" w:eastAsia="es-ES"/>
        </w:rPr>
        <w:t xml:space="preserve"> en </w:t>
      </w:r>
      <w:r w:rsidR="001C49F6" w:rsidRPr="0072469B">
        <w:rPr>
          <w:rFonts w:eastAsia="Times New Roman" w:cs="Times New Roman"/>
          <w:lang w:val="ca-ES" w:eastAsia="es-ES"/>
        </w:rPr>
        <w:t>qualsevol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1C49F6" w:rsidRPr="0072469B">
        <w:rPr>
          <w:rFonts w:eastAsia="Times New Roman" w:cs="Times New Roman"/>
          <w:lang w:val="ca-ES" w:eastAsia="es-ES"/>
        </w:rPr>
        <w:t>situació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1C49F6" w:rsidRPr="0072469B">
        <w:rPr>
          <w:rFonts w:eastAsia="Times New Roman" w:cs="Times New Roman"/>
          <w:lang w:val="ca-ES" w:eastAsia="es-ES"/>
        </w:rPr>
        <w:t>anòmala</w:t>
      </w:r>
      <w:r w:rsidRPr="0072469B">
        <w:rPr>
          <w:rFonts w:eastAsia="Times New Roman" w:cs="Times New Roman"/>
          <w:lang w:val="ca-ES" w:eastAsia="es-ES"/>
        </w:rPr>
        <w:t xml:space="preserve"> provocada p</w:t>
      </w:r>
      <w:r w:rsidR="001C49F6" w:rsidRPr="0072469B">
        <w:rPr>
          <w:rFonts w:eastAsia="Times New Roman" w:cs="Times New Roman"/>
          <w:lang w:val="ca-ES" w:eastAsia="es-ES"/>
        </w:rPr>
        <w:t>er individu</w:t>
      </w:r>
      <w:r w:rsidRPr="0072469B">
        <w:rPr>
          <w:rFonts w:eastAsia="Times New Roman" w:cs="Times New Roman"/>
          <w:lang w:val="ca-ES" w:eastAsia="es-ES"/>
        </w:rPr>
        <w:t xml:space="preserve">s o grups de </w:t>
      </w:r>
      <w:r w:rsidR="001C49F6" w:rsidRPr="0072469B">
        <w:rPr>
          <w:rFonts w:eastAsia="Times New Roman" w:cs="Times New Roman"/>
          <w:lang w:val="ca-ES" w:eastAsia="es-ES"/>
        </w:rPr>
        <w:t>pressió</w:t>
      </w:r>
      <w:r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v </w:t>
      </w:r>
      <w:proofErr w:type="spellStart"/>
      <w:r w:rsidR="000A1BF4" w:rsidRPr="0072469B">
        <w:rPr>
          <w:rFonts w:eastAsia="Times New Roman" w:cs="Times New Roman"/>
          <w:lang w:val="ca-ES" w:eastAsia="es-ES"/>
        </w:rPr>
        <w:t>Desallotge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la zona </w:t>
      </w:r>
      <w:r w:rsidR="000A1BF4" w:rsidRPr="0072469B">
        <w:rPr>
          <w:rFonts w:eastAsia="Times New Roman" w:cs="Times New Roman"/>
          <w:lang w:val="ca-ES" w:eastAsia="es-ES"/>
        </w:rPr>
        <w:t>el mes aviat possible i</w:t>
      </w:r>
      <w:r w:rsidRPr="0072469B">
        <w:rPr>
          <w:rFonts w:eastAsia="Times New Roman" w:cs="Times New Roman"/>
          <w:lang w:val="ca-ES" w:eastAsia="es-ES"/>
        </w:rPr>
        <w:t xml:space="preserve"> no </w:t>
      </w:r>
      <w:proofErr w:type="spellStart"/>
      <w:r w:rsidR="001C49F6" w:rsidRPr="0072469B">
        <w:rPr>
          <w:rFonts w:eastAsia="Times New Roman" w:cs="Times New Roman"/>
          <w:lang w:val="ca-ES" w:eastAsia="es-ES"/>
        </w:rPr>
        <w:t>arrisque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</w:t>
      </w:r>
      <w:r w:rsidR="000A1BF4" w:rsidRPr="0072469B">
        <w:rPr>
          <w:rFonts w:eastAsia="Times New Roman" w:cs="Times New Roman"/>
          <w:lang w:val="ca-ES" w:eastAsia="es-ES"/>
        </w:rPr>
        <w:t>mai la s</w:t>
      </w:r>
      <w:r w:rsidR="001C49F6" w:rsidRPr="0072469B">
        <w:rPr>
          <w:rFonts w:eastAsia="Times New Roman" w:cs="Times New Roman"/>
          <w:lang w:val="ca-ES" w:eastAsia="es-ES"/>
        </w:rPr>
        <w:t>e</w:t>
      </w:r>
      <w:r w:rsidR="000A1BF4" w:rsidRPr="0072469B">
        <w:rPr>
          <w:rFonts w:eastAsia="Times New Roman" w:cs="Times New Roman"/>
          <w:lang w:val="ca-ES" w:eastAsia="es-ES"/>
        </w:rPr>
        <w:t xml:space="preserve">ua </w:t>
      </w:r>
      <w:r w:rsidRPr="0072469B">
        <w:rPr>
          <w:rFonts w:eastAsia="Times New Roman" w:cs="Times New Roman"/>
          <w:lang w:val="ca-ES" w:eastAsia="es-ES"/>
        </w:rPr>
        <w:t>vida ni la de</w:t>
      </w:r>
      <w:r w:rsidR="000A1BF4" w:rsidRPr="0072469B">
        <w:rPr>
          <w:rFonts w:eastAsia="Times New Roman" w:cs="Times New Roman"/>
          <w:lang w:val="ca-ES" w:eastAsia="es-ES"/>
        </w:rPr>
        <w:t>ls altres</w:t>
      </w:r>
      <w:r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0A1BF4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v </w:t>
      </w:r>
      <w:proofErr w:type="spellStart"/>
      <w:r w:rsidRPr="0072469B">
        <w:rPr>
          <w:rFonts w:eastAsia="Times New Roman" w:cs="Times New Roman"/>
          <w:lang w:val="ca-ES" w:eastAsia="es-ES"/>
        </w:rPr>
        <w:t>Manti</w:t>
      </w:r>
      <w:r w:rsidR="00BD7F8C" w:rsidRPr="0072469B">
        <w:rPr>
          <w:rFonts w:eastAsia="Times New Roman" w:cs="Times New Roman"/>
          <w:lang w:val="ca-ES" w:eastAsia="es-ES"/>
        </w:rPr>
        <w:t>nga</w:t>
      </w:r>
      <w:proofErr w:type="spellEnd"/>
      <w:r w:rsidR="00BD7F8C" w:rsidRPr="0072469B">
        <w:rPr>
          <w:rFonts w:eastAsia="Times New Roman" w:cs="Times New Roman"/>
          <w:lang w:val="ca-ES" w:eastAsia="es-ES"/>
        </w:rPr>
        <w:t xml:space="preserve"> la calma.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v </w:t>
      </w:r>
      <w:proofErr w:type="spellStart"/>
      <w:r w:rsidRPr="0072469B">
        <w:rPr>
          <w:rFonts w:eastAsia="Times New Roman" w:cs="Times New Roman"/>
          <w:lang w:val="ca-ES" w:eastAsia="es-ES"/>
        </w:rPr>
        <w:t>De</w:t>
      </w:r>
      <w:r w:rsidR="000A1BF4" w:rsidRPr="0072469B">
        <w:rPr>
          <w:rFonts w:eastAsia="Times New Roman" w:cs="Times New Roman"/>
          <w:lang w:val="ca-ES" w:eastAsia="es-ES"/>
        </w:rPr>
        <w:t>ixe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que </w:t>
      </w:r>
      <w:r w:rsidR="000A1BF4" w:rsidRPr="0072469B">
        <w:rPr>
          <w:rFonts w:eastAsia="Times New Roman" w:cs="Times New Roman"/>
          <w:lang w:val="ca-ES" w:eastAsia="es-ES"/>
        </w:rPr>
        <w:t>actuen seguretat</w:t>
      </w:r>
      <w:r w:rsidRPr="0072469B">
        <w:rPr>
          <w:rFonts w:eastAsia="Times New Roman" w:cs="Times New Roman"/>
          <w:lang w:val="ca-ES" w:eastAsia="es-ES"/>
        </w:rPr>
        <w:t xml:space="preserve"> de la </w:t>
      </w:r>
      <w:r w:rsidR="000A1BF4" w:rsidRPr="0072469B">
        <w:rPr>
          <w:rFonts w:eastAsia="Times New Roman" w:cs="Times New Roman"/>
          <w:lang w:val="ca-ES" w:eastAsia="es-ES"/>
        </w:rPr>
        <w:t>universitat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0A1BF4" w:rsidRPr="0072469B">
        <w:rPr>
          <w:rFonts w:eastAsia="Times New Roman" w:cs="Times New Roman"/>
          <w:lang w:val="ca-ES" w:eastAsia="es-ES"/>
        </w:rPr>
        <w:t>i/o le</w:t>
      </w:r>
      <w:r w:rsidRPr="0072469B">
        <w:rPr>
          <w:rFonts w:eastAsia="Times New Roman" w:cs="Times New Roman"/>
          <w:lang w:val="ca-ES" w:eastAsia="es-ES"/>
        </w:rPr>
        <w:t xml:space="preserve">s </w:t>
      </w:r>
      <w:r w:rsidR="000A1BF4" w:rsidRPr="0072469B">
        <w:rPr>
          <w:rFonts w:eastAsia="Times New Roman" w:cs="Times New Roman"/>
          <w:lang w:val="ca-ES" w:eastAsia="es-ES"/>
        </w:rPr>
        <w:t>forces de seguretat</w:t>
      </w:r>
      <w:r w:rsidRPr="0072469B">
        <w:rPr>
          <w:rFonts w:eastAsia="Times New Roman" w:cs="Times New Roman"/>
          <w:lang w:val="ca-ES" w:eastAsia="es-ES"/>
        </w:rPr>
        <w:t xml:space="preserve"> de</w:t>
      </w:r>
      <w:r w:rsidR="000A1BF4" w:rsidRPr="0072469B">
        <w:rPr>
          <w:rFonts w:eastAsia="Times New Roman" w:cs="Times New Roman"/>
          <w:lang w:val="ca-ES" w:eastAsia="es-ES"/>
        </w:rPr>
        <w:t xml:space="preserve"> l’</w:t>
      </w:r>
      <w:r w:rsidRPr="0072469B">
        <w:rPr>
          <w:rFonts w:eastAsia="Times New Roman" w:cs="Times New Roman"/>
          <w:lang w:val="ca-ES" w:eastAsia="es-ES"/>
        </w:rPr>
        <w:t>esta</w:t>
      </w:r>
      <w:r w:rsidR="000A1BF4" w:rsidRPr="0072469B">
        <w:rPr>
          <w:rFonts w:eastAsia="Times New Roman" w:cs="Times New Roman"/>
          <w:lang w:val="ca-ES" w:eastAsia="es-ES"/>
        </w:rPr>
        <w:t>t</w:t>
      </w:r>
      <w:r w:rsidRPr="0072469B">
        <w:rPr>
          <w:rFonts w:eastAsia="Times New Roman" w:cs="Times New Roman"/>
          <w:lang w:val="ca-ES" w:eastAsia="es-ES"/>
        </w:rPr>
        <w:t>.</w:t>
      </w:r>
    </w:p>
    <w:p w:rsidR="00754FB8" w:rsidRPr="0072469B" w:rsidRDefault="00754FB8">
      <w:pPr>
        <w:rPr>
          <w:lang w:val="ca-ES"/>
        </w:rPr>
      </w:pPr>
      <w:r w:rsidRPr="0072469B">
        <w:rPr>
          <w:lang w:val="ca-ES"/>
        </w:rPr>
        <w:br w:type="page"/>
      </w:r>
    </w:p>
    <w:p w:rsidR="00BD7F8C" w:rsidRPr="0072469B" w:rsidRDefault="00B014D8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hyperlink r:id="rId10" w:anchor="indice" w:history="1">
        <w:r w:rsidR="00BD7F8C" w:rsidRPr="0072469B">
          <w:rPr>
            <w:rFonts w:eastAsia="Times New Roman" w:cs="Times New Roman"/>
            <w:i/>
            <w:iCs/>
            <w:lang w:val="ca-ES" w:eastAsia="es-ES"/>
          </w:rPr>
          <w:t>Inici</w:t>
        </w:r>
      </w:hyperlink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2.7.- </w:t>
      </w:r>
      <w:bookmarkStart w:id="10" w:name="desordre"/>
      <w:r w:rsidRPr="0072469B">
        <w:rPr>
          <w:rFonts w:eastAsia="Times New Roman" w:cs="Times New Roman"/>
          <w:u w:val="single"/>
          <w:lang w:val="ca-ES" w:eastAsia="es-ES"/>
        </w:rPr>
        <w:t>EN CAS DE DESORD</w:t>
      </w:r>
      <w:r w:rsidR="00C200A5" w:rsidRPr="0072469B">
        <w:rPr>
          <w:rFonts w:eastAsia="Times New Roman" w:cs="Times New Roman"/>
          <w:u w:val="single"/>
          <w:lang w:val="ca-ES" w:eastAsia="es-ES"/>
        </w:rPr>
        <w:t>R</w:t>
      </w:r>
      <w:r w:rsidRPr="0072469B">
        <w:rPr>
          <w:rFonts w:eastAsia="Times New Roman" w:cs="Times New Roman"/>
          <w:u w:val="single"/>
          <w:lang w:val="ca-ES" w:eastAsia="es-ES"/>
        </w:rPr>
        <w:t>E</w:t>
      </w:r>
      <w:r w:rsidR="00C200A5" w:rsidRPr="0072469B">
        <w:rPr>
          <w:rFonts w:eastAsia="Times New Roman" w:cs="Times New Roman"/>
          <w:u w:val="single"/>
          <w:lang w:val="ca-ES" w:eastAsia="es-ES"/>
        </w:rPr>
        <w:t xml:space="preserve"> PÚ</w:t>
      </w:r>
      <w:r w:rsidRPr="0072469B">
        <w:rPr>
          <w:rFonts w:eastAsia="Times New Roman" w:cs="Times New Roman"/>
          <w:u w:val="single"/>
          <w:lang w:val="ca-ES" w:eastAsia="es-ES"/>
        </w:rPr>
        <w:t xml:space="preserve">BLIC </w:t>
      </w:r>
      <w:r w:rsidR="00C200A5" w:rsidRPr="0072469B">
        <w:rPr>
          <w:rFonts w:eastAsia="Times New Roman" w:cs="Times New Roman"/>
          <w:u w:val="single"/>
          <w:lang w:val="ca-ES" w:eastAsia="es-ES"/>
        </w:rPr>
        <w:t>AMB</w:t>
      </w:r>
      <w:r w:rsidRPr="0072469B">
        <w:rPr>
          <w:rFonts w:eastAsia="Times New Roman" w:cs="Times New Roman"/>
          <w:u w:val="single"/>
          <w:lang w:val="ca-ES" w:eastAsia="es-ES"/>
        </w:rPr>
        <w:t xml:space="preserve"> INTERRUPCIÓ INHABITUAL DE L</w:t>
      </w:r>
      <w:r w:rsidR="00C200A5" w:rsidRPr="0072469B">
        <w:rPr>
          <w:rFonts w:eastAsia="Times New Roman" w:cs="Times New Roman"/>
          <w:u w:val="single"/>
          <w:lang w:val="ca-ES" w:eastAsia="es-ES"/>
        </w:rPr>
        <w:t>’</w:t>
      </w:r>
      <w:r w:rsidRPr="0072469B">
        <w:rPr>
          <w:rFonts w:eastAsia="Times New Roman" w:cs="Times New Roman"/>
          <w:u w:val="single"/>
          <w:lang w:val="ca-ES" w:eastAsia="es-ES"/>
        </w:rPr>
        <w:t>ACTIVI</w:t>
      </w:r>
      <w:r w:rsidR="00C200A5" w:rsidRPr="0072469B">
        <w:rPr>
          <w:rFonts w:eastAsia="Times New Roman" w:cs="Times New Roman"/>
          <w:u w:val="single"/>
          <w:lang w:val="ca-ES" w:eastAsia="es-ES"/>
        </w:rPr>
        <w:t>T</w:t>
      </w:r>
      <w:r w:rsidRPr="0072469B">
        <w:rPr>
          <w:rFonts w:eastAsia="Times New Roman" w:cs="Times New Roman"/>
          <w:u w:val="single"/>
          <w:lang w:val="ca-ES" w:eastAsia="es-ES"/>
        </w:rPr>
        <w:t>A</w:t>
      </w:r>
      <w:r w:rsidR="00C200A5" w:rsidRPr="0072469B">
        <w:rPr>
          <w:rFonts w:eastAsia="Times New Roman" w:cs="Times New Roman"/>
          <w:u w:val="single"/>
          <w:lang w:val="ca-ES" w:eastAsia="es-ES"/>
        </w:rPr>
        <w:t>T</w:t>
      </w:r>
      <w:r w:rsidRPr="0072469B">
        <w:rPr>
          <w:rFonts w:eastAsia="Times New Roman" w:cs="Times New Roman"/>
          <w:u w:val="single"/>
          <w:lang w:val="ca-ES" w:eastAsia="es-ES"/>
        </w:rPr>
        <w:t xml:space="preserve"> DOCENT</w:t>
      </w:r>
      <w:bookmarkEnd w:id="10"/>
    </w:p>
    <w:p w:rsidR="00BD7F8C" w:rsidRPr="0072469B" w:rsidRDefault="00BD7F8C" w:rsidP="00BD7F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SI </w:t>
      </w:r>
      <w:r w:rsidR="00C200A5" w:rsidRPr="0072469B">
        <w:rPr>
          <w:rFonts w:eastAsia="Times New Roman" w:cs="Times New Roman"/>
          <w:lang w:val="ca-ES" w:eastAsia="es-ES"/>
        </w:rPr>
        <w:t>VOSTÉ</w:t>
      </w:r>
      <w:r w:rsidRPr="0072469B">
        <w:rPr>
          <w:rFonts w:eastAsia="Times New Roman" w:cs="Times New Roman"/>
          <w:lang w:val="ca-ES" w:eastAsia="es-ES"/>
        </w:rPr>
        <w:t xml:space="preserve"> OBSERVA SITUACIONS DE DESORD</w:t>
      </w:r>
      <w:r w:rsidR="008A7C28" w:rsidRPr="0072469B">
        <w:rPr>
          <w:rFonts w:eastAsia="Times New Roman" w:cs="Times New Roman"/>
          <w:lang w:val="ca-ES" w:eastAsia="es-ES"/>
        </w:rPr>
        <w:t>R</w:t>
      </w:r>
      <w:r w:rsidRPr="0072469B">
        <w:rPr>
          <w:rFonts w:eastAsia="Times New Roman" w:cs="Times New Roman"/>
          <w:lang w:val="ca-ES" w:eastAsia="es-ES"/>
        </w:rPr>
        <w:t>E</w:t>
      </w:r>
      <w:r w:rsidR="008A7C28" w:rsidRPr="0072469B">
        <w:rPr>
          <w:rFonts w:eastAsia="Times New Roman" w:cs="Times New Roman"/>
          <w:lang w:val="ca-ES" w:eastAsia="es-ES"/>
        </w:rPr>
        <w:t xml:space="preserve"> PÚBLIC</w:t>
      </w:r>
      <w:r w:rsidRPr="0072469B">
        <w:rPr>
          <w:rFonts w:eastAsia="Times New Roman" w:cs="Times New Roman"/>
          <w:lang w:val="ca-ES" w:eastAsia="es-ES"/>
        </w:rPr>
        <w:t xml:space="preserve"> EN EL RECINT</w:t>
      </w:r>
      <w:r w:rsidR="008A7C28" w:rsidRPr="0072469B">
        <w:rPr>
          <w:rFonts w:eastAsia="Times New Roman" w:cs="Times New Roman"/>
          <w:lang w:val="ca-ES" w:eastAsia="es-ES"/>
        </w:rPr>
        <w:t>E DE LA UNIVERSIT</w:t>
      </w:r>
      <w:r w:rsidRPr="0072469B">
        <w:rPr>
          <w:rFonts w:eastAsia="Times New Roman" w:cs="Times New Roman"/>
          <w:lang w:val="ca-ES" w:eastAsia="es-ES"/>
        </w:rPr>
        <w:t>A</w:t>
      </w:r>
      <w:r w:rsidR="008A7C28" w:rsidRPr="0072469B">
        <w:rPr>
          <w:rFonts w:eastAsia="Times New Roman" w:cs="Times New Roman"/>
          <w:lang w:val="ca-ES" w:eastAsia="es-ES"/>
        </w:rPr>
        <w:t>T</w:t>
      </w:r>
      <w:r w:rsidRPr="0072469B">
        <w:rPr>
          <w:rFonts w:eastAsia="Times New Roman" w:cs="Times New Roman"/>
          <w:lang w:val="ca-ES" w:eastAsia="es-ES"/>
        </w:rPr>
        <w:t xml:space="preserve"> que </w:t>
      </w:r>
      <w:proofErr w:type="spellStart"/>
      <w:r w:rsidR="008A7C28" w:rsidRPr="0072469B">
        <w:rPr>
          <w:rFonts w:eastAsia="Times New Roman" w:cs="Times New Roman"/>
          <w:lang w:val="ca-ES" w:eastAsia="es-ES"/>
        </w:rPr>
        <w:t>impe</w:t>
      </w:r>
      <w:r w:rsidR="00AC5090" w:rsidRPr="0072469B">
        <w:rPr>
          <w:rFonts w:eastAsia="Times New Roman" w:cs="Times New Roman"/>
          <w:lang w:val="ca-ES" w:eastAsia="es-ES"/>
        </w:rPr>
        <w:t>d</w:t>
      </w:r>
      <w:r w:rsidR="008A7C28" w:rsidRPr="0072469B">
        <w:rPr>
          <w:rFonts w:eastAsia="Times New Roman" w:cs="Times New Roman"/>
          <w:lang w:val="ca-ES" w:eastAsia="es-ES"/>
        </w:rPr>
        <w:t>i</w:t>
      </w:r>
      <w:r w:rsidR="00AC5090" w:rsidRPr="0072469B">
        <w:rPr>
          <w:rFonts w:eastAsia="Times New Roman" w:cs="Times New Roman"/>
          <w:lang w:val="ca-ES" w:eastAsia="es-ES"/>
        </w:rPr>
        <w:t>xquen</w:t>
      </w:r>
      <w:proofErr w:type="spellEnd"/>
      <w:r w:rsidR="0058524E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 xml:space="preserve">el normal </w:t>
      </w:r>
      <w:r w:rsidR="00C200A5" w:rsidRPr="0072469B">
        <w:rPr>
          <w:rFonts w:eastAsia="Times New Roman" w:cs="Times New Roman"/>
          <w:lang w:val="ca-ES" w:eastAsia="es-ES"/>
        </w:rPr>
        <w:t>exercici</w:t>
      </w:r>
      <w:r w:rsidRPr="0072469B">
        <w:rPr>
          <w:rFonts w:eastAsia="Times New Roman" w:cs="Times New Roman"/>
          <w:lang w:val="ca-ES" w:eastAsia="es-ES"/>
        </w:rPr>
        <w:t xml:space="preserve"> de la </w:t>
      </w:r>
      <w:r w:rsidR="00C200A5" w:rsidRPr="0072469B">
        <w:rPr>
          <w:rFonts w:eastAsia="Times New Roman" w:cs="Times New Roman"/>
          <w:lang w:val="ca-ES" w:eastAsia="es-ES"/>
        </w:rPr>
        <w:t>docència</w:t>
      </w:r>
      <w:r w:rsidRPr="0072469B">
        <w:rPr>
          <w:rFonts w:eastAsia="Times New Roman" w:cs="Times New Roman"/>
          <w:lang w:val="ca-ES" w:eastAsia="es-ES"/>
        </w:rPr>
        <w:t xml:space="preserve"> o </w:t>
      </w:r>
      <w:r w:rsidR="00C200A5" w:rsidRPr="0072469B">
        <w:rPr>
          <w:rFonts w:eastAsia="Times New Roman" w:cs="Times New Roman"/>
          <w:lang w:val="ca-ES" w:eastAsia="es-ES"/>
        </w:rPr>
        <w:t>qualsevol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C200A5" w:rsidRPr="0072469B">
        <w:rPr>
          <w:rFonts w:eastAsia="Times New Roman" w:cs="Times New Roman"/>
          <w:lang w:val="ca-ES" w:eastAsia="es-ES"/>
        </w:rPr>
        <w:t>altra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C200A5" w:rsidRPr="0072469B">
        <w:rPr>
          <w:rFonts w:eastAsia="Times New Roman" w:cs="Times New Roman"/>
          <w:lang w:val="ca-ES" w:eastAsia="es-ES"/>
        </w:rPr>
        <w:t>activitat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C200A5" w:rsidRPr="0072469B">
        <w:rPr>
          <w:rFonts w:eastAsia="Times New Roman" w:cs="Times New Roman"/>
          <w:lang w:val="ca-ES" w:eastAsia="es-ES"/>
        </w:rPr>
        <w:t>universitària</w:t>
      </w:r>
      <w:r w:rsidR="008A7C28" w:rsidRPr="0072469B">
        <w:rPr>
          <w:rFonts w:eastAsia="Times New Roman" w:cs="Times New Roman"/>
          <w:lang w:val="ca-ES" w:eastAsia="es-ES"/>
        </w:rPr>
        <w:t xml:space="preserve"> </w:t>
      </w:r>
      <w:proofErr w:type="spellStart"/>
      <w:r w:rsidR="008A7C28" w:rsidRPr="0072469B">
        <w:rPr>
          <w:rFonts w:eastAsia="Times New Roman" w:cs="Times New Roman"/>
          <w:lang w:val="ca-ES" w:eastAsia="es-ES"/>
        </w:rPr>
        <w:t>debu</w:t>
      </w:r>
      <w:r w:rsidRPr="0072469B">
        <w:rPr>
          <w:rFonts w:eastAsia="Times New Roman" w:cs="Times New Roman"/>
          <w:lang w:val="ca-ES" w:eastAsia="es-ES"/>
        </w:rPr>
        <w:t>dament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programada: 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Informe d</w:t>
      </w:r>
      <w:r w:rsidR="008A7C28" w:rsidRPr="0072469B">
        <w:rPr>
          <w:rFonts w:eastAsia="Times New Roman" w:cs="Times New Roman"/>
          <w:lang w:val="ca-ES" w:eastAsia="es-ES"/>
        </w:rPr>
        <w:t>’ella pel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8A7C28" w:rsidRPr="0072469B">
        <w:rPr>
          <w:rFonts w:eastAsia="Times New Roman" w:cs="Times New Roman"/>
          <w:lang w:val="ca-ES" w:eastAsia="es-ES"/>
        </w:rPr>
        <w:t>mitjà més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E95739" w:rsidRPr="0072469B">
        <w:rPr>
          <w:rFonts w:eastAsia="Times New Roman" w:cs="Times New Roman"/>
          <w:lang w:val="ca-ES" w:eastAsia="es-ES"/>
        </w:rPr>
        <w:t>ràpid</w:t>
      </w:r>
      <w:r w:rsidRPr="0072469B">
        <w:rPr>
          <w:rFonts w:eastAsia="Times New Roman" w:cs="Times New Roman"/>
          <w:lang w:val="ca-ES" w:eastAsia="es-ES"/>
        </w:rPr>
        <w:t xml:space="preserve"> a </w:t>
      </w:r>
      <w:r w:rsidR="008A7C28" w:rsidRPr="0072469B">
        <w:rPr>
          <w:rFonts w:eastAsia="Times New Roman" w:cs="Times New Roman"/>
          <w:lang w:val="ca-ES" w:eastAsia="es-ES"/>
        </w:rPr>
        <w:t>la seua mà</w:t>
      </w:r>
      <w:r w:rsidRPr="0072469B">
        <w:rPr>
          <w:rFonts w:eastAsia="Times New Roman" w:cs="Times New Roman"/>
          <w:lang w:val="ca-ES" w:eastAsia="es-ES"/>
        </w:rPr>
        <w:t xml:space="preserve">: </w:t>
      </w:r>
      <w:r w:rsidR="00E95739" w:rsidRPr="0072469B">
        <w:rPr>
          <w:rFonts w:eastAsia="Times New Roman" w:cs="Times New Roman"/>
          <w:lang w:val="ca-ES" w:eastAsia="es-ES"/>
        </w:rPr>
        <w:t>Personalment</w:t>
      </w:r>
      <w:r w:rsidRPr="0072469B">
        <w:rPr>
          <w:rFonts w:eastAsia="Times New Roman" w:cs="Times New Roman"/>
          <w:lang w:val="ca-ES" w:eastAsia="es-ES"/>
        </w:rPr>
        <w:t xml:space="preserve"> a la </w:t>
      </w:r>
      <w:r w:rsidR="00E95739" w:rsidRPr="0072469B">
        <w:rPr>
          <w:rFonts w:eastAsia="Times New Roman" w:cs="Times New Roman"/>
          <w:lang w:val="ca-ES" w:eastAsia="es-ES"/>
        </w:rPr>
        <w:t>autoritat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E95739" w:rsidRPr="0072469B">
        <w:rPr>
          <w:rFonts w:eastAsia="Times New Roman" w:cs="Times New Roman"/>
          <w:lang w:val="ca-ES" w:eastAsia="es-ES"/>
        </w:rPr>
        <w:t>acadèmica</w:t>
      </w:r>
      <w:r w:rsidRPr="0072469B">
        <w:rPr>
          <w:rFonts w:eastAsia="Times New Roman" w:cs="Times New Roman"/>
          <w:lang w:val="ca-ES" w:eastAsia="es-ES"/>
        </w:rPr>
        <w:t xml:space="preserve"> m</w:t>
      </w:r>
      <w:r w:rsidR="008A7C28" w:rsidRPr="0072469B">
        <w:rPr>
          <w:rFonts w:eastAsia="Times New Roman" w:cs="Times New Roman"/>
          <w:lang w:val="ca-ES" w:eastAsia="es-ES"/>
        </w:rPr>
        <w:t>é</w:t>
      </w:r>
      <w:r w:rsidRPr="0072469B">
        <w:rPr>
          <w:rFonts w:eastAsia="Times New Roman" w:cs="Times New Roman"/>
          <w:lang w:val="ca-ES" w:eastAsia="es-ES"/>
        </w:rPr>
        <w:t xml:space="preserve">s </w:t>
      </w:r>
      <w:r w:rsidR="008A7C28" w:rsidRPr="0072469B">
        <w:rPr>
          <w:rFonts w:eastAsia="Times New Roman" w:cs="Times New Roman"/>
          <w:lang w:val="ca-ES" w:eastAsia="es-ES"/>
        </w:rPr>
        <w:t>propera</w:t>
      </w:r>
      <w:r w:rsidRPr="0072469B">
        <w:rPr>
          <w:rFonts w:eastAsia="Times New Roman" w:cs="Times New Roman"/>
          <w:lang w:val="ca-ES" w:eastAsia="es-ES"/>
        </w:rPr>
        <w:t xml:space="preserve"> (Decans, Director</w:t>
      </w:r>
      <w:r w:rsidR="00E95739" w:rsidRPr="0072469B">
        <w:rPr>
          <w:rFonts w:eastAsia="Times New Roman" w:cs="Times New Roman"/>
          <w:lang w:val="ca-ES" w:eastAsia="es-ES"/>
        </w:rPr>
        <w:t>s d’escola…</w:t>
      </w:r>
      <w:r w:rsidR="00AC5090" w:rsidRPr="0072469B">
        <w:rPr>
          <w:rFonts w:eastAsia="Times New Roman" w:cs="Times New Roman"/>
          <w:lang w:val="ca-ES" w:eastAsia="es-ES"/>
        </w:rPr>
        <w:t>)</w:t>
      </w:r>
      <w:r w:rsidR="00E95739" w:rsidRPr="0072469B">
        <w:rPr>
          <w:rFonts w:eastAsia="Times New Roman" w:cs="Times New Roman"/>
          <w:lang w:val="ca-ES" w:eastAsia="es-ES"/>
        </w:rPr>
        <w:t>, o al telefono d’emergència</w:t>
      </w:r>
      <w:r w:rsidRPr="0072469B">
        <w:rPr>
          <w:rFonts w:eastAsia="Times New Roman" w:cs="Times New Roman"/>
          <w:lang w:val="ca-ES" w:eastAsia="es-ES"/>
        </w:rPr>
        <w:t xml:space="preserve"> de la </w:t>
      </w:r>
      <w:r w:rsidR="00E95739" w:rsidRPr="0072469B">
        <w:rPr>
          <w:rFonts w:eastAsia="Times New Roman" w:cs="Times New Roman"/>
          <w:lang w:val="ca-ES" w:eastAsia="es-ES"/>
        </w:rPr>
        <w:t>universitat</w:t>
      </w:r>
      <w:r w:rsidRPr="0072469B">
        <w:rPr>
          <w:rFonts w:eastAsia="Times New Roman" w:cs="Times New Roman"/>
          <w:lang w:val="ca-ES" w:eastAsia="es-ES"/>
        </w:rPr>
        <w:t xml:space="preserve">, a </w:t>
      </w:r>
      <w:r w:rsidR="00E95739" w:rsidRPr="0072469B">
        <w:rPr>
          <w:rFonts w:eastAsia="Times New Roman" w:cs="Times New Roman"/>
          <w:lang w:val="ca-ES" w:eastAsia="es-ES"/>
        </w:rPr>
        <w:t>consergeria</w:t>
      </w:r>
      <w:r w:rsidR="008A7C28" w:rsidRPr="0072469B">
        <w:rPr>
          <w:rFonts w:eastAsia="Times New Roman" w:cs="Times New Roman"/>
          <w:lang w:val="ca-ES" w:eastAsia="es-ES"/>
        </w:rPr>
        <w:t xml:space="preserve"> o </w:t>
      </w:r>
      <w:r w:rsidR="00AC5090" w:rsidRPr="0072469B">
        <w:rPr>
          <w:rFonts w:eastAsia="Times New Roman" w:cs="Times New Roman"/>
          <w:lang w:val="ca-ES" w:eastAsia="es-ES"/>
        </w:rPr>
        <w:t xml:space="preserve">al </w:t>
      </w:r>
      <w:r w:rsidR="008A7C28" w:rsidRPr="0072469B">
        <w:rPr>
          <w:rFonts w:eastAsia="Times New Roman" w:cs="Times New Roman"/>
          <w:lang w:val="ca-ES" w:eastAsia="es-ES"/>
        </w:rPr>
        <w:t>personal de seguretat</w:t>
      </w:r>
      <w:r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Pel </w:t>
      </w:r>
      <w:r w:rsidR="00E95739" w:rsidRPr="0072469B">
        <w:rPr>
          <w:rFonts w:eastAsia="Times New Roman" w:cs="Times New Roman"/>
          <w:lang w:val="ca-ES" w:eastAsia="es-ES"/>
        </w:rPr>
        <w:t>telèfon</w:t>
      </w:r>
      <w:r w:rsidR="008A7C28" w:rsidRPr="0072469B">
        <w:rPr>
          <w:rFonts w:eastAsia="Times New Roman" w:cs="Times New Roman"/>
          <w:lang w:val="ca-ES" w:eastAsia="es-ES"/>
        </w:rPr>
        <w:t xml:space="preserve"> que </w:t>
      </w:r>
      <w:proofErr w:type="spellStart"/>
      <w:r w:rsidR="008A7C28" w:rsidRPr="0072469B">
        <w:rPr>
          <w:rFonts w:eastAsia="Times New Roman" w:cs="Times New Roman"/>
          <w:lang w:val="ca-ES" w:eastAsia="es-ES"/>
        </w:rPr>
        <w:t>tinga</w:t>
      </w:r>
      <w:proofErr w:type="spellEnd"/>
      <w:r w:rsidR="008A7C28" w:rsidRPr="0072469B">
        <w:rPr>
          <w:rFonts w:eastAsia="Times New Roman" w:cs="Times New Roman"/>
          <w:lang w:val="ca-ES" w:eastAsia="es-ES"/>
        </w:rPr>
        <w:t xml:space="preserve"> més a prop</w:t>
      </w:r>
      <w:r w:rsidRPr="0072469B">
        <w:rPr>
          <w:rFonts w:eastAsia="Times New Roman" w:cs="Times New Roman"/>
          <w:lang w:val="ca-ES" w:eastAsia="es-ES"/>
        </w:rPr>
        <w:t xml:space="preserve">, </w:t>
      </w:r>
      <w:r w:rsidR="00E95739" w:rsidRPr="0072469B">
        <w:rPr>
          <w:rFonts w:eastAsia="Times New Roman" w:cs="Times New Roman"/>
          <w:lang w:val="ca-ES" w:eastAsia="es-ES"/>
        </w:rPr>
        <w:t>indicant</w:t>
      </w:r>
      <w:r w:rsidR="008A7C28" w:rsidRPr="0072469B">
        <w:rPr>
          <w:rFonts w:eastAsia="Times New Roman" w:cs="Times New Roman"/>
          <w:lang w:val="ca-ES" w:eastAsia="es-ES"/>
        </w:rPr>
        <w:t xml:space="preserve"> en este cas</w:t>
      </w:r>
      <w:r w:rsidRPr="0072469B">
        <w:rPr>
          <w:rFonts w:eastAsia="Times New Roman" w:cs="Times New Roman"/>
          <w:lang w:val="ca-ES" w:eastAsia="es-ES"/>
        </w:rPr>
        <w:t>:</w:t>
      </w:r>
    </w:p>
    <w:p w:rsidR="008A62E7" w:rsidRPr="0072469B" w:rsidRDefault="008A62E7" w:rsidP="008A62E7">
      <w:pPr>
        <w:rPr>
          <w:lang w:val="ca-ES"/>
        </w:rPr>
      </w:pPr>
      <w:r w:rsidRPr="0072469B">
        <w:rPr>
          <w:lang w:val="ca-ES"/>
        </w:rPr>
        <w:tab/>
        <w:t>Qui informa</w:t>
      </w:r>
    </w:p>
    <w:p w:rsidR="008A62E7" w:rsidRPr="0072469B" w:rsidRDefault="008A62E7" w:rsidP="008A62E7">
      <w:pPr>
        <w:rPr>
          <w:lang w:val="ca-ES"/>
        </w:rPr>
      </w:pPr>
      <w:r w:rsidRPr="0072469B">
        <w:rPr>
          <w:lang w:val="ca-ES"/>
        </w:rPr>
        <w:tab/>
        <w:t>Què ocorre</w:t>
      </w:r>
    </w:p>
    <w:p w:rsidR="008A62E7" w:rsidRPr="0072469B" w:rsidRDefault="008A62E7" w:rsidP="008A62E7">
      <w:pPr>
        <w:rPr>
          <w:lang w:val="ca-ES"/>
        </w:rPr>
      </w:pPr>
      <w:r w:rsidRPr="0072469B">
        <w:rPr>
          <w:lang w:val="ca-ES"/>
        </w:rPr>
        <w:tab/>
        <w:t>On ocorre</w:t>
      </w:r>
    </w:p>
    <w:p w:rsidR="00BD7F8C" w:rsidRPr="0072469B" w:rsidRDefault="008A7C28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Assegurant-se</w:t>
      </w:r>
      <w:r w:rsidR="00BD7F8C" w:rsidRPr="0072469B">
        <w:rPr>
          <w:rFonts w:eastAsia="Times New Roman" w:cs="Times New Roman"/>
          <w:lang w:val="ca-ES" w:eastAsia="es-ES"/>
        </w:rPr>
        <w:t xml:space="preserve"> que</w:t>
      </w:r>
      <w:r w:rsidRPr="0072469B">
        <w:rPr>
          <w:rFonts w:eastAsia="Times New Roman" w:cs="Times New Roman"/>
          <w:lang w:val="ca-ES" w:eastAsia="es-ES"/>
        </w:rPr>
        <w:t xml:space="preserve"> el </w:t>
      </w:r>
      <w:r w:rsidR="00BD7F8C" w:rsidRPr="0072469B">
        <w:rPr>
          <w:rFonts w:eastAsia="Times New Roman" w:cs="Times New Roman"/>
          <w:lang w:val="ca-ES" w:eastAsia="es-ES"/>
        </w:rPr>
        <w:t>s</w:t>
      </w:r>
      <w:r w:rsidRPr="0072469B">
        <w:rPr>
          <w:rFonts w:eastAsia="Times New Roman" w:cs="Times New Roman"/>
          <w:lang w:val="ca-ES" w:eastAsia="es-ES"/>
        </w:rPr>
        <w:t>eu</w:t>
      </w:r>
      <w:r w:rsidR="00BD7F8C" w:rsidRPr="0072469B">
        <w:rPr>
          <w:rFonts w:eastAsia="Times New Roman" w:cs="Times New Roman"/>
          <w:lang w:val="ca-ES" w:eastAsia="es-ES"/>
        </w:rPr>
        <w:t xml:space="preserve"> m</w:t>
      </w:r>
      <w:r w:rsidRPr="0072469B">
        <w:rPr>
          <w:rFonts w:eastAsia="Times New Roman" w:cs="Times New Roman"/>
          <w:lang w:val="ca-ES" w:eastAsia="es-ES"/>
        </w:rPr>
        <w:t>issatge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s’</w:t>
      </w:r>
      <w:r w:rsidR="00BD7F8C" w:rsidRPr="0072469B">
        <w:rPr>
          <w:rFonts w:eastAsia="Times New Roman" w:cs="Times New Roman"/>
          <w:lang w:val="ca-ES" w:eastAsia="es-ES"/>
        </w:rPr>
        <w:t>ha re</w:t>
      </w:r>
      <w:r w:rsidRPr="0072469B">
        <w:rPr>
          <w:rFonts w:eastAsia="Times New Roman" w:cs="Times New Roman"/>
          <w:lang w:val="ca-ES" w:eastAsia="es-ES"/>
        </w:rPr>
        <w:t>but correctament</w:t>
      </w:r>
      <w:r w:rsidR="00BD7F8C"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proofErr w:type="spellStart"/>
      <w:r w:rsidRPr="0072469B">
        <w:rPr>
          <w:rFonts w:eastAsia="Times New Roman" w:cs="Times New Roman"/>
          <w:lang w:val="ca-ES" w:eastAsia="es-ES"/>
        </w:rPr>
        <w:t>Intente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no ve</w:t>
      </w:r>
      <w:r w:rsidR="00FE1874" w:rsidRPr="0072469B">
        <w:rPr>
          <w:rFonts w:eastAsia="Times New Roman" w:cs="Times New Roman"/>
          <w:lang w:val="ca-ES" w:eastAsia="es-ES"/>
        </w:rPr>
        <w:t>u</w:t>
      </w:r>
      <w:r w:rsidRPr="0072469B">
        <w:rPr>
          <w:rFonts w:eastAsia="Times New Roman" w:cs="Times New Roman"/>
          <w:lang w:val="ca-ES" w:eastAsia="es-ES"/>
        </w:rPr>
        <w:t>r</w:t>
      </w:r>
      <w:r w:rsidR="00FE1874" w:rsidRPr="0072469B">
        <w:rPr>
          <w:rFonts w:eastAsia="Times New Roman" w:cs="Times New Roman"/>
          <w:lang w:val="ca-ES" w:eastAsia="es-ES"/>
        </w:rPr>
        <w:t xml:space="preserve">e’s immers </w:t>
      </w:r>
      <w:r w:rsidRPr="0072469B">
        <w:rPr>
          <w:rFonts w:eastAsia="Times New Roman" w:cs="Times New Roman"/>
          <w:lang w:val="ca-ES" w:eastAsia="es-ES"/>
        </w:rPr>
        <w:t>en el</w:t>
      </w:r>
      <w:r w:rsidR="00FE1874" w:rsidRPr="0072469B">
        <w:rPr>
          <w:rFonts w:eastAsia="Times New Roman" w:cs="Times New Roman"/>
          <w:lang w:val="ca-ES" w:eastAsia="es-ES"/>
        </w:rPr>
        <w:t>l</w:t>
      </w:r>
      <w:r w:rsidRPr="0072469B">
        <w:rPr>
          <w:rFonts w:eastAsia="Times New Roman" w:cs="Times New Roman"/>
          <w:lang w:val="ca-ES" w:eastAsia="es-ES"/>
        </w:rPr>
        <w:t xml:space="preserve"> a no ser que </w:t>
      </w:r>
      <w:proofErr w:type="spellStart"/>
      <w:r w:rsidR="00FE1874" w:rsidRPr="0072469B">
        <w:rPr>
          <w:rFonts w:eastAsia="Times New Roman" w:cs="Times New Roman"/>
          <w:lang w:val="ca-ES" w:eastAsia="es-ES"/>
        </w:rPr>
        <w:t>siga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</w:t>
      </w:r>
      <w:r w:rsidR="00FE1874" w:rsidRPr="0072469B">
        <w:rPr>
          <w:rFonts w:eastAsia="Times New Roman" w:cs="Times New Roman"/>
          <w:lang w:val="ca-ES" w:eastAsia="es-ES"/>
        </w:rPr>
        <w:t>convenient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FE1874" w:rsidRPr="0072469B">
        <w:rPr>
          <w:rFonts w:eastAsia="Times New Roman" w:cs="Times New Roman"/>
          <w:lang w:val="ca-ES" w:eastAsia="es-ES"/>
        </w:rPr>
        <w:t>la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FE1874" w:rsidRPr="0072469B">
        <w:rPr>
          <w:rFonts w:eastAsia="Times New Roman" w:cs="Times New Roman"/>
          <w:lang w:val="ca-ES" w:eastAsia="es-ES"/>
        </w:rPr>
        <w:t>seua aportació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FE1874" w:rsidRPr="0072469B">
        <w:rPr>
          <w:rFonts w:eastAsia="Times New Roman" w:cs="Times New Roman"/>
          <w:lang w:val="ca-ES" w:eastAsia="es-ES"/>
        </w:rPr>
        <w:t>dels fets</w:t>
      </w:r>
      <w:r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AC5090" w:rsidP="00BD7F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S’</w:t>
      </w:r>
      <w:r w:rsidR="00C11309" w:rsidRPr="0072469B">
        <w:rPr>
          <w:rFonts w:eastAsia="Times New Roman" w:cs="Times New Roman"/>
          <w:lang w:val="ca-ES" w:eastAsia="es-ES"/>
        </w:rPr>
        <w:t>HAURÁ DE TINDRE S</w:t>
      </w:r>
      <w:r w:rsidR="00BD7F8C" w:rsidRPr="0072469B">
        <w:rPr>
          <w:rFonts w:eastAsia="Times New Roman" w:cs="Times New Roman"/>
          <w:lang w:val="ca-ES" w:eastAsia="es-ES"/>
        </w:rPr>
        <w:t xml:space="preserve">EMPRE PRESENT: 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v La </w:t>
      </w:r>
      <w:r w:rsidR="00C11309" w:rsidRPr="0072469B">
        <w:rPr>
          <w:rFonts w:eastAsia="Times New Roman" w:cs="Times New Roman"/>
          <w:lang w:val="ca-ES" w:eastAsia="es-ES"/>
        </w:rPr>
        <w:t>prudència es clau per a</w:t>
      </w:r>
      <w:r w:rsidRPr="0072469B">
        <w:rPr>
          <w:rFonts w:eastAsia="Times New Roman" w:cs="Times New Roman"/>
          <w:lang w:val="ca-ES" w:eastAsia="es-ES"/>
        </w:rPr>
        <w:t xml:space="preserve"> evitar ve</w:t>
      </w:r>
      <w:r w:rsidR="00C11309" w:rsidRPr="0072469B">
        <w:rPr>
          <w:rFonts w:eastAsia="Times New Roman" w:cs="Times New Roman"/>
          <w:lang w:val="ca-ES" w:eastAsia="es-ES"/>
        </w:rPr>
        <w:t>ure’s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C11309" w:rsidRPr="0072469B">
        <w:rPr>
          <w:rFonts w:eastAsia="Times New Roman" w:cs="Times New Roman"/>
          <w:lang w:val="ca-ES" w:eastAsia="es-ES"/>
        </w:rPr>
        <w:t>arrossegats</w:t>
      </w:r>
      <w:r w:rsidRPr="0072469B">
        <w:rPr>
          <w:rFonts w:eastAsia="Times New Roman" w:cs="Times New Roman"/>
          <w:lang w:val="ca-ES" w:eastAsia="es-ES"/>
        </w:rPr>
        <w:t xml:space="preserve"> en </w:t>
      </w:r>
      <w:r w:rsidR="00C11309" w:rsidRPr="0072469B">
        <w:rPr>
          <w:rFonts w:eastAsia="Times New Roman" w:cs="Times New Roman"/>
          <w:lang w:val="ca-ES" w:eastAsia="es-ES"/>
        </w:rPr>
        <w:t>qualsevol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C11309" w:rsidRPr="0072469B">
        <w:rPr>
          <w:rFonts w:eastAsia="Times New Roman" w:cs="Times New Roman"/>
          <w:lang w:val="ca-ES" w:eastAsia="es-ES"/>
        </w:rPr>
        <w:t>situació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C11309" w:rsidRPr="0072469B">
        <w:rPr>
          <w:rFonts w:eastAsia="Times New Roman" w:cs="Times New Roman"/>
          <w:lang w:val="ca-ES" w:eastAsia="es-ES"/>
        </w:rPr>
        <w:t>anòmala</w:t>
      </w:r>
      <w:r w:rsidRPr="0072469B">
        <w:rPr>
          <w:rFonts w:eastAsia="Times New Roman" w:cs="Times New Roman"/>
          <w:lang w:val="ca-ES" w:eastAsia="es-ES"/>
        </w:rPr>
        <w:t xml:space="preserve"> provocada p</w:t>
      </w:r>
      <w:r w:rsidR="00AC5090" w:rsidRPr="0072469B">
        <w:rPr>
          <w:rFonts w:eastAsia="Times New Roman" w:cs="Times New Roman"/>
          <w:lang w:val="ca-ES" w:eastAsia="es-ES"/>
        </w:rPr>
        <w:t>er</w:t>
      </w:r>
      <w:r w:rsidR="00C11309" w:rsidRPr="0072469B">
        <w:rPr>
          <w:rFonts w:eastAsia="Times New Roman" w:cs="Times New Roman"/>
          <w:lang w:val="ca-ES" w:eastAsia="es-ES"/>
        </w:rPr>
        <w:t xml:space="preserve"> individus o grups de pressió</w:t>
      </w:r>
      <w:r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C11309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v </w:t>
      </w:r>
      <w:proofErr w:type="spellStart"/>
      <w:r w:rsidRPr="0072469B">
        <w:rPr>
          <w:rFonts w:eastAsia="Times New Roman" w:cs="Times New Roman"/>
          <w:lang w:val="ca-ES" w:eastAsia="es-ES"/>
        </w:rPr>
        <w:t>Mantinga</w:t>
      </w:r>
      <w:proofErr w:type="spellEnd"/>
      <w:r w:rsidRPr="0072469B">
        <w:rPr>
          <w:rFonts w:eastAsia="Times New Roman" w:cs="Times New Roman"/>
          <w:lang w:val="ca-ES" w:eastAsia="es-ES"/>
        </w:rPr>
        <w:t xml:space="preserve"> s</w:t>
      </w:r>
      <w:r w:rsidR="00BD7F8C" w:rsidRPr="0072469B">
        <w:rPr>
          <w:rFonts w:eastAsia="Times New Roman" w:cs="Times New Roman"/>
          <w:lang w:val="ca-ES" w:eastAsia="es-ES"/>
        </w:rPr>
        <w:t>empre la calma.</w:t>
      </w:r>
    </w:p>
    <w:p w:rsidR="00BD7F8C" w:rsidRPr="0072469B" w:rsidRDefault="00B014D8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hyperlink r:id="rId11" w:anchor="indice" w:history="1">
        <w:r w:rsidR="00BD7F8C" w:rsidRPr="0072469B">
          <w:rPr>
            <w:rFonts w:eastAsia="Times New Roman" w:cs="Times New Roman"/>
            <w:i/>
            <w:iCs/>
            <w:lang w:val="ca-ES" w:eastAsia="es-ES"/>
          </w:rPr>
          <w:t>Inici</w:t>
        </w:r>
      </w:hyperlink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</w:p>
    <w:p w:rsidR="00754FB8" w:rsidRPr="0072469B" w:rsidRDefault="00754FB8">
      <w:pPr>
        <w:rPr>
          <w:rFonts w:eastAsia="Times New Roman" w:cs="Times New Roman"/>
          <w:b/>
          <w:bCs/>
          <w:lang w:val="ca-ES" w:eastAsia="es-ES"/>
        </w:rPr>
      </w:pPr>
      <w:r w:rsidRPr="0072469B">
        <w:rPr>
          <w:rFonts w:eastAsia="Times New Roman" w:cs="Times New Roman"/>
          <w:b/>
          <w:bCs/>
          <w:lang w:val="ca-ES" w:eastAsia="es-ES"/>
        </w:rPr>
        <w:br w:type="page"/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b/>
          <w:bCs/>
          <w:lang w:val="ca-ES" w:eastAsia="es-ES"/>
        </w:rPr>
        <w:lastRenderedPageBreak/>
        <w:t xml:space="preserve">3.- </w:t>
      </w:r>
      <w:bookmarkStart w:id="11" w:name="especifics"/>
      <w:r w:rsidR="00C52E77" w:rsidRPr="0072469B">
        <w:rPr>
          <w:rFonts w:eastAsia="Times New Roman" w:cs="Times New Roman"/>
          <w:b/>
          <w:bCs/>
          <w:u w:val="single"/>
          <w:lang w:val="ca-ES" w:eastAsia="es-ES"/>
        </w:rPr>
        <w:t>PROCEDIMENTS</w:t>
      </w:r>
      <w:r w:rsidRPr="0072469B">
        <w:rPr>
          <w:rFonts w:eastAsia="Times New Roman" w:cs="Times New Roman"/>
          <w:b/>
          <w:bCs/>
          <w:u w:val="single"/>
          <w:lang w:val="ca-ES" w:eastAsia="es-ES"/>
        </w:rPr>
        <w:t xml:space="preserve"> ESPECÍFIC</w:t>
      </w:r>
      <w:r w:rsidR="00C52E77" w:rsidRPr="0072469B">
        <w:rPr>
          <w:rFonts w:eastAsia="Times New Roman" w:cs="Times New Roman"/>
          <w:b/>
          <w:bCs/>
          <w:u w:val="single"/>
          <w:lang w:val="ca-ES" w:eastAsia="es-ES"/>
        </w:rPr>
        <w:t>S D’</w:t>
      </w:r>
      <w:r w:rsidRPr="0072469B">
        <w:rPr>
          <w:rFonts w:eastAsia="Times New Roman" w:cs="Times New Roman"/>
          <w:b/>
          <w:bCs/>
          <w:u w:val="single"/>
          <w:lang w:val="ca-ES" w:eastAsia="es-ES"/>
        </w:rPr>
        <w:t xml:space="preserve"> ACTUACIÓ</w:t>
      </w:r>
      <w:r w:rsidR="00C52E77" w:rsidRPr="0072469B">
        <w:rPr>
          <w:rFonts w:eastAsia="Times New Roman" w:cs="Times New Roman"/>
          <w:b/>
          <w:bCs/>
          <w:u w:val="single"/>
          <w:lang w:val="ca-ES" w:eastAsia="es-ES"/>
        </w:rPr>
        <w:t xml:space="preserve"> SEGONS ELS</w:t>
      </w:r>
      <w:r w:rsidRPr="0072469B">
        <w:rPr>
          <w:rFonts w:eastAsia="Times New Roman" w:cs="Times New Roman"/>
          <w:b/>
          <w:bCs/>
          <w:u w:val="single"/>
          <w:lang w:val="ca-ES" w:eastAsia="es-ES"/>
        </w:rPr>
        <w:t xml:space="preserve"> PLANS DE DEPARTAMENTS, PLANS</w:t>
      </w:r>
      <w:r w:rsidR="00C52E77" w:rsidRPr="0072469B">
        <w:rPr>
          <w:rFonts w:eastAsia="Times New Roman" w:cs="Times New Roman"/>
          <w:b/>
          <w:bCs/>
          <w:u w:val="single"/>
          <w:lang w:val="ca-ES" w:eastAsia="es-ES"/>
        </w:rPr>
        <w:t xml:space="preserve"> D’</w:t>
      </w:r>
      <w:r w:rsidRPr="0072469B">
        <w:rPr>
          <w:rFonts w:eastAsia="Times New Roman" w:cs="Times New Roman"/>
          <w:b/>
          <w:bCs/>
          <w:u w:val="single"/>
          <w:lang w:val="ca-ES" w:eastAsia="es-ES"/>
        </w:rPr>
        <w:t xml:space="preserve"> EMERGENCIA D</w:t>
      </w:r>
      <w:r w:rsidR="00C52E77" w:rsidRPr="0072469B">
        <w:rPr>
          <w:rFonts w:eastAsia="Times New Roman" w:cs="Times New Roman"/>
          <w:b/>
          <w:bCs/>
          <w:u w:val="single"/>
          <w:lang w:val="ca-ES" w:eastAsia="es-ES"/>
        </w:rPr>
        <w:t>’</w:t>
      </w:r>
      <w:r w:rsidRPr="0072469B">
        <w:rPr>
          <w:rFonts w:eastAsia="Times New Roman" w:cs="Times New Roman"/>
          <w:b/>
          <w:bCs/>
          <w:u w:val="single"/>
          <w:lang w:val="ca-ES" w:eastAsia="es-ES"/>
        </w:rPr>
        <w:t xml:space="preserve"> EDIFICIS O PLANS D</w:t>
      </w:r>
      <w:r w:rsidR="00C52E77" w:rsidRPr="0072469B">
        <w:rPr>
          <w:rFonts w:eastAsia="Times New Roman" w:cs="Times New Roman"/>
          <w:b/>
          <w:bCs/>
          <w:u w:val="single"/>
          <w:lang w:val="ca-ES" w:eastAsia="es-ES"/>
        </w:rPr>
        <w:t>’</w:t>
      </w:r>
      <w:r w:rsidRPr="0072469B">
        <w:rPr>
          <w:rFonts w:eastAsia="Times New Roman" w:cs="Times New Roman"/>
          <w:b/>
          <w:bCs/>
          <w:u w:val="single"/>
          <w:lang w:val="ca-ES" w:eastAsia="es-ES"/>
        </w:rPr>
        <w:t xml:space="preserve"> EMERGENCIA DE CAMPUS</w:t>
      </w:r>
    </w:p>
    <w:bookmarkEnd w:id="11"/>
    <w:p w:rsidR="00BD7F8C" w:rsidRPr="0072469B" w:rsidRDefault="00C52E77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Els</w:t>
      </w:r>
      <w:r w:rsidR="004C448B" w:rsidRPr="0072469B">
        <w:rPr>
          <w:rFonts w:eastAsia="Times New Roman" w:cs="Times New Roman"/>
          <w:lang w:val="ca-ES" w:eastAsia="es-ES"/>
        </w:rPr>
        <w:t xml:space="preserve"> procediments</w:t>
      </w:r>
      <w:r w:rsidR="00BD7F8C" w:rsidRPr="0072469B">
        <w:rPr>
          <w:rFonts w:eastAsia="Times New Roman" w:cs="Times New Roman"/>
          <w:lang w:val="ca-ES" w:eastAsia="es-ES"/>
        </w:rPr>
        <w:t xml:space="preserve"> generals d</w:t>
      </w:r>
      <w:r w:rsidR="00AC5090" w:rsidRPr="0072469B">
        <w:rPr>
          <w:rFonts w:eastAsia="Times New Roman" w:cs="Times New Roman"/>
          <w:lang w:val="ca-ES" w:eastAsia="es-ES"/>
        </w:rPr>
        <w:t>’</w:t>
      </w:r>
      <w:r w:rsidR="004C448B" w:rsidRPr="0072469B">
        <w:rPr>
          <w:rFonts w:eastAsia="Times New Roman" w:cs="Times New Roman"/>
          <w:lang w:val="ca-ES" w:eastAsia="es-ES"/>
        </w:rPr>
        <w:t>actuació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="004C448B" w:rsidRPr="0072469B">
        <w:rPr>
          <w:rFonts w:eastAsia="Times New Roman" w:cs="Times New Roman"/>
          <w:lang w:val="ca-ES" w:eastAsia="es-ES"/>
        </w:rPr>
        <w:t>segons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="004C448B" w:rsidRPr="0072469B">
        <w:rPr>
          <w:rFonts w:eastAsia="Times New Roman" w:cs="Times New Roman"/>
          <w:lang w:val="ca-ES" w:eastAsia="es-ES"/>
        </w:rPr>
        <w:t>els</w:t>
      </w:r>
      <w:r w:rsidR="00BD7F8C" w:rsidRPr="0072469B">
        <w:rPr>
          <w:rFonts w:eastAsia="Times New Roman" w:cs="Times New Roman"/>
          <w:lang w:val="ca-ES" w:eastAsia="es-ES"/>
        </w:rPr>
        <w:t xml:space="preserve"> casos d</w:t>
      </w:r>
      <w:r w:rsidR="004C448B" w:rsidRPr="0072469B">
        <w:rPr>
          <w:rFonts w:eastAsia="Times New Roman" w:cs="Times New Roman"/>
          <w:lang w:val="ca-ES" w:eastAsia="es-ES"/>
        </w:rPr>
        <w:t>’emergè</w:t>
      </w:r>
      <w:r w:rsidR="00BD7F8C" w:rsidRPr="0072469B">
        <w:rPr>
          <w:rFonts w:eastAsia="Times New Roman" w:cs="Times New Roman"/>
          <w:lang w:val="ca-ES" w:eastAsia="es-ES"/>
        </w:rPr>
        <w:t xml:space="preserve">ncia </w:t>
      </w:r>
      <w:r w:rsidR="004C448B" w:rsidRPr="0072469B">
        <w:rPr>
          <w:rFonts w:eastAsia="Times New Roman" w:cs="Times New Roman"/>
          <w:lang w:val="ca-ES" w:eastAsia="es-ES"/>
        </w:rPr>
        <w:t>anteriors</w:t>
      </w:r>
      <w:r w:rsidR="00BD7F8C" w:rsidRPr="0072469B">
        <w:rPr>
          <w:rFonts w:eastAsia="Times New Roman" w:cs="Times New Roman"/>
          <w:lang w:val="ca-ES" w:eastAsia="es-ES"/>
        </w:rPr>
        <w:t xml:space="preserve"> son </w:t>
      </w:r>
      <w:r w:rsidR="004C448B" w:rsidRPr="0072469B">
        <w:rPr>
          <w:rFonts w:eastAsia="Times New Roman" w:cs="Times New Roman"/>
          <w:lang w:val="ca-ES" w:eastAsia="es-ES"/>
        </w:rPr>
        <w:t>vàlids com a norme</w:t>
      </w:r>
      <w:r w:rsidR="00BD7F8C" w:rsidRPr="0072469B">
        <w:rPr>
          <w:rFonts w:eastAsia="Times New Roman" w:cs="Times New Roman"/>
          <w:lang w:val="ca-ES" w:eastAsia="es-ES"/>
        </w:rPr>
        <w:t xml:space="preserve">s </w:t>
      </w:r>
      <w:r w:rsidR="004C448B" w:rsidRPr="0072469B">
        <w:rPr>
          <w:rFonts w:eastAsia="Times New Roman" w:cs="Times New Roman"/>
          <w:lang w:val="ca-ES" w:eastAsia="es-ES"/>
        </w:rPr>
        <w:t>preventives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="004C448B" w:rsidRPr="0072469B">
        <w:rPr>
          <w:rFonts w:eastAsia="Times New Roman" w:cs="Times New Roman"/>
          <w:lang w:val="ca-ES" w:eastAsia="es-ES"/>
        </w:rPr>
        <w:t>bàsiques</w:t>
      </w:r>
      <w:r w:rsidR="00BD7F8C" w:rsidRPr="0072469B">
        <w:rPr>
          <w:rFonts w:eastAsia="Times New Roman" w:cs="Times New Roman"/>
          <w:lang w:val="ca-ES" w:eastAsia="es-ES"/>
        </w:rPr>
        <w:t xml:space="preserve"> p</w:t>
      </w:r>
      <w:r w:rsidR="004C448B" w:rsidRPr="0072469B">
        <w:rPr>
          <w:rFonts w:eastAsia="Times New Roman" w:cs="Times New Roman"/>
          <w:lang w:val="ca-ES" w:eastAsia="es-ES"/>
        </w:rPr>
        <w:t>e</w:t>
      </w:r>
      <w:r w:rsidR="00BD7F8C" w:rsidRPr="0072469B">
        <w:rPr>
          <w:rFonts w:eastAsia="Times New Roman" w:cs="Times New Roman"/>
          <w:lang w:val="ca-ES" w:eastAsia="es-ES"/>
        </w:rPr>
        <w:t>r</w:t>
      </w:r>
      <w:r w:rsidR="004C448B" w:rsidRPr="0072469B">
        <w:rPr>
          <w:rFonts w:eastAsia="Times New Roman" w:cs="Times New Roman"/>
          <w:lang w:val="ca-ES" w:eastAsia="es-ES"/>
        </w:rPr>
        <w:t xml:space="preserve"> a</w:t>
      </w:r>
      <w:r w:rsidR="00BD7F8C" w:rsidRPr="0072469B">
        <w:rPr>
          <w:rFonts w:eastAsia="Times New Roman" w:cs="Times New Roman"/>
          <w:lang w:val="ca-ES" w:eastAsia="es-ES"/>
        </w:rPr>
        <w:t xml:space="preserve"> actuar </w:t>
      </w:r>
      <w:r w:rsidR="004C448B" w:rsidRPr="0072469B">
        <w:rPr>
          <w:rFonts w:eastAsia="Times New Roman" w:cs="Times New Roman"/>
          <w:lang w:val="ca-ES" w:eastAsia="es-ES"/>
        </w:rPr>
        <w:t>amb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="004C448B" w:rsidRPr="0072469B">
        <w:rPr>
          <w:rFonts w:eastAsia="Times New Roman" w:cs="Times New Roman"/>
          <w:lang w:val="ca-ES" w:eastAsia="es-ES"/>
        </w:rPr>
        <w:t>promptitud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="004C448B" w:rsidRPr="0072469B">
        <w:rPr>
          <w:rFonts w:eastAsia="Times New Roman" w:cs="Times New Roman"/>
          <w:lang w:val="ca-ES" w:eastAsia="es-ES"/>
        </w:rPr>
        <w:t>i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="004C448B" w:rsidRPr="0072469B">
        <w:rPr>
          <w:rFonts w:eastAsia="Times New Roman" w:cs="Times New Roman"/>
          <w:lang w:val="ca-ES" w:eastAsia="es-ES"/>
        </w:rPr>
        <w:t>coherència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="004C448B" w:rsidRPr="0072469B">
        <w:rPr>
          <w:rFonts w:eastAsia="Times New Roman" w:cs="Times New Roman"/>
          <w:lang w:val="ca-ES" w:eastAsia="es-ES"/>
        </w:rPr>
        <w:t>segons</w:t>
      </w:r>
      <w:r w:rsidR="00BD7F8C" w:rsidRPr="0072469B">
        <w:rPr>
          <w:rFonts w:eastAsia="Times New Roman" w:cs="Times New Roman"/>
          <w:lang w:val="ca-ES" w:eastAsia="es-ES"/>
        </w:rPr>
        <w:t xml:space="preserve"> el </w:t>
      </w:r>
      <w:r w:rsidR="004C448B" w:rsidRPr="0072469B">
        <w:rPr>
          <w:rFonts w:eastAsia="Times New Roman" w:cs="Times New Roman"/>
          <w:lang w:val="ca-ES" w:eastAsia="es-ES"/>
        </w:rPr>
        <w:t>tipus d’emergència</w:t>
      </w:r>
      <w:r w:rsidR="00BD7F8C"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4C448B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Així doncs</w:t>
      </w:r>
      <w:r w:rsidR="00AC5090" w:rsidRPr="0072469B">
        <w:rPr>
          <w:rFonts w:eastAsia="Times New Roman" w:cs="Times New Roman"/>
          <w:lang w:val="ca-ES" w:eastAsia="es-ES"/>
        </w:rPr>
        <w:t>,</w:t>
      </w:r>
      <w:r w:rsidR="00BD7F8C" w:rsidRPr="0072469B">
        <w:rPr>
          <w:rFonts w:eastAsia="Times New Roman" w:cs="Times New Roman"/>
          <w:lang w:val="ca-ES" w:eastAsia="es-ES"/>
        </w:rPr>
        <w:t xml:space="preserve"> el des</w:t>
      </w:r>
      <w:r w:rsidRPr="0072469B">
        <w:rPr>
          <w:rFonts w:eastAsia="Times New Roman" w:cs="Times New Roman"/>
          <w:lang w:val="ca-ES" w:eastAsia="es-ES"/>
        </w:rPr>
        <w:t>envolupament complet del</w:t>
      </w:r>
      <w:r w:rsidR="00BD7F8C" w:rsidRPr="0072469B">
        <w:rPr>
          <w:rFonts w:eastAsia="Times New Roman" w:cs="Times New Roman"/>
          <w:lang w:val="ca-ES" w:eastAsia="es-ES"/>
        </w:rPr>
        <w:t xml:space="preserve">s </w:t>
      </w:r>
      <w:r w:rsidRPr="0072469B">
        <w:rPr>
          <w:rFonts w:eastAsia="Times New Roman" w:cs="Times New Roman"/>
          <w:lang w:val="ca-ES" w:eastAsia="es-ES"/>
        </w:rPr>
        <w:t>procediments d’emergència requ</w:t>
      </w:r>
      <w:r w:rsidR="00BD7F8C" w:rsidRPr="0072469B">
        <w:rPr>
          <w:rFonts w:eastAsia="Times New Roman" w:cs="Times New Roman"/>
          <w:lang w:val="ca-ES" w:eastAsia="es-ES"/>
        </w:rPr>
        <w:t>ere</w:t>
      </w:r>
      <w:r w:rsidRPr="0072469B">
        <w:rPr>
          <w:rFonts w:eastAsia="Times New Roman" w:cs="Times New Roman"/>
          <w:lang w:val="ca-ES" w:eastAsia="es-ES"/>
        </w:rPr>
        <w:t>ix</w:t>
      </w:r>
      <w:r w:rsidR="00BD7F8C" w:rsidRPr="0072469B">
        <w:rPr>
          <w:rFonts w:eastAsia="Times New Roman" w:cs="Times New Roman"/>
          <w:lang w:val="ca-ES" w:eastAsia="es-ES"/>
        </w:rPr>
        <w:t xml:space="preserve"> la </w:t>
      </w:r>
      <w:r w:rsidRPr="0072469B">
        <w:rPr>
          <w:rFonts w:eastAsia="Times New Roman" w:cs="Times New Roman"/>
          <w:lang w:val="ca-ES" w:eastAsia="es-ES"/>
        </w:rPr>
        <w:t>disposició</w:t>
      </w:r>
      <w:r w:rsidR="00BD7F8C" w:rsidRPr="0072469B">
        <w:rPr>
          <w:rFonts w:eastAsia="Times New Roman" w:cs="Times New Roman"/>
          <w:lang w:val="ca-ES" w:eastAsia="es-ES"/>
        </w:rPr>
        <w:t xml:space="preserve"> de </w:t>
      </w:r>
      <w:r w:rsidRPr="0072469B">
        <w:rPr>
          <w:rFonts w:eastAsia="Times New Roman" w:cs="Times New Roman"/>
          <w:lang w:val="ca-ES" w:eastAsia="es-ES"/>
        </w:rPr>
        <w:t>persones com a coordinadors o com a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membres</w:t>
      </w:r>
      <w:r w:rsidR="00BD7F8C" w:rsidRPr="0072469B">
        <w:rPr>
          <w:rFonts w:eastAsia="Times New Roman" w:cs="Times New Roman"/>
          <w:lang w:val="ca-ES" w:eastAsia="es-ES"/>
        </w:rPr>
        <w:t xml:space="preserve"> dels </w:t>
      </w:r>
      <w:r w:rsidRPr="0072469B">
        <w:rPr>
          <w:rFonts w:eastAsia="Times New Roman" w:cs="Times New Roman"/>
          <w:lang w:val="ca-ES" w:eastAsia="es-ES"/>
        </w:rPr>
        <w:t>equips</w:t>
      </w:r>
      <w:r w:rsidR="00BD7F8C" w:rsidRPr="0072469B">
        <w:rPr>
          <w:rFonts w:eastAsia="Times New Roman" w:cs="Times New Roman"/>
          <w:lang w:val="ca-ES" w:eastAsia="es-ES"/>
        </w:rPr>
        <w:t xml:space="preserve"> d</w:t>
      </w:r>
      <w:r w:rsidRPr="0072469B">
        <w:rPr>
          <w:rFonts w:eastAsia="Times New Roman" w:cs="Times New Roman"/>
          <w:lang w:val="ca-ES" w:eastAsia="es-ES"/>
        </w:rPr>
        <w:t>’emergè</w:t>
      </w:r>
      <w:r w:rsidR="00BD7F8C" w:rsidRPr="0072469B">
        <w:rPr>
          <w:rFonts w:eastAsia="Times New Roman" w:cs="Times New Roman"/>
          <w:lang w:val="ca-ES" w:eastAsia="es-ES"/>
        </w:rPr>
        <w:t>ncia.</w:t>
      </w:r>
    </w:p>
    <w:p w:rsidR="00BD7F8C" w:rsidRPr="0072469B" w:rsidRDefault="004C448B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Els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procediments</w:t>
      </w:r>
      <w:r w:rsidR="00BD7F8C" w:rsidRPr="0072469B">
        <w:rPr>
          <w:rFonts w:eastAsia="Times New Roman" w:cs="Times New Roman"/>
          <w:lang w:val="ca-ES" w:eastAsia="es-ES"/>
        </w:rPr>
        <w:t xml:space="preserve"> d</w:t>
      </w:r>
      <w:r w:rsidRPr="0072469B">
        <w:rPr>
          <w:rFonts w:eastAsia="Times New Roman" w:cs="Times New Roman"/>
          <w:lang w:val="ca-ES" w:eastAsia="es-ES"/>
        </w:rPr>
        <w:t>’</w:t>
      </w:r>
      <w:r w:rsidR="00BD7F8C" w:rsidRPr="0072469B">
        <w:rPr>
          <w:rFonts w:eastAsia="Times New Roman" w:cs="Times New Roman"/>
          <w:lang w:val="ca-ES" w:eastAsia="es-ES"/>
        </w:rPr>
        <w:t xml:space="preserve">actuació </w:t>
      </w:r>
      <w:r w:rsidRPr="0072469B">
        <w:rPr>
          <w:rFonts w:eastAsia="Times New Roman" w:cs="Times New Roman"/>
          <w:lang w:val="ca-ES" w:eastAsia="es-ES"/>
        </w:rPr>
        <w:t>i</w:t>
      </w:r>
      <w:r w:rsidR="00BD7F8C" w:rsidRPr="0072469B">
        <w:rPr>
          <w:rFonts w:eastAsia="Times New Roman" w:cs="Times New Roman"/>
          <w:lang w:val="ca-ES" w:eastAsia="es-ES"/>
        </w:rPr>
        <w:t xml:space="preserve"> l</w:t>
      </w:r>
      <w:r w:rsidRPr="0072469B">
        <w:rPr>
          <w:rFonts w:eastAsia="Times New Roman" w:cs="Times New Roman"/>
          <w:lang w:val="ca-ES" w:eastAsia="es-ES"/>
        </w:rPr>
        <w:t>es funcion</w:t>
      </w:r>
      <w:r w:rsidR="00BD7F8C" w:rsidRPr="0072469B">
        <w:rPr>
          <w:rFonts w:eastAsia="Times New Roman" w:cs="Times New Roman"/>
          <w:lang w:val="ca-ES" w:eastAsia="es-ES"/>
        </w:rPr>
        <w:t>s de cada un</w:t>
      </w:r>
      <w:r w:rsidRPr="0072469B">
        <w:rPr>
          <w:rFonts w:eastAsia="Times New Roman" w:cs="Times New Roman"/>
          <w:lang w:val="ca-ES" w:eastAsia="es-ES"/>
        </w:rPr>
        <w:t xml:space="preserve"> de</w:t>
      </w:r>
      <w:r w:rsidR="00BD7F8C" w:rsidRPr="0072469B">
        <w:rPr>
          <w:rFonts w:eastAsia="Times New Roman" w:cs="Times New Roman"/>
          <w:lang w:val="ca-ES" w:eastAsia="es-ES"/>
        </w:rPr>
        <w:t xml:space="preserve">ls </w:t>
      </w:r>
      <w:r w:rsidRPr="0072469B">
        <w:rPr>
          <w:rFonts w:eastAsia="Times New Roman" w:cs="Times New Roman"/>
          <w:lang w:val="ca-ES" w:eastAsia="es-ES"/>
        </w:rPr>
        <w:t>equips d’emergè</w:t>
      </w:r>
      <w:r w:rsidR="00BD7F8C" w:rsidRPr="0072469B">
        <w:rPr>
          <w:rFonts w:eastAsia="Times New Roman" w:cs="Times New Roman"/>
          <w:lang w:val="ca-ES" w:eastAsia="es-ES"/>
        </w:rPr>
        <w:t xml:space="preserve">ncia, </w:t>
      </w:r>
      <w:r w:rsidRPr="0072469B">
        <w:rPr>
          <w:rFonts w:eastAsia="Times New Roman" w:cs="Times New Roman"/>
          <w:lang w:val="ca-ES" w:eastAsia="es-ES"/>
        </w:rPr>
        <w:t>segons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el seu</w:t>
      </w:r>
      <w:r w:rsidR="00BD7F8C" w:rsidRPr="0072469B">
        <w:rPr>
          <w:rFonts w:eastAsia="Times New Roman" w:cs="Times New Roman"/>
          <w:lang w:val="ca-ES" w:eastAsia="es-ES"/>
        </w:rPr>
        <w:t xml:space="preserve"> tip</w:t>
      </w:r>
      <w:r w:rsidRPr="0072469B">
        <w:rPr>
          <w:rFonts w:eastAsia="Times New Roman" w:cs="Times New Roman"/>
          <w:lang w:val="ca-ES" w:eastAsia="es-ES"/>
        </w:rPr>
        <w:t>us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i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gravetat</w:t>
      </w:r>
      <w:r w:rsidR="00BD7F8C" w:rsidRPr="0072469B">
        <w:rPr>
          <w:rFonts w:eastAsia="Times New Roman" w:cs="Times New Roman"/>
          <w:lang w:val="ca-ES" w:eastAsia="es-ES"/>
        </w:rPr>
        <w:t xml:space="preserve">, </w:t>
      </w:r>
      <w:r w:rsidRPr="0072469B">
        <w:rPr>
          <w:rFonts w:eastAsia="Times New Roman" w:cs="Times New Roman"/>
          <w:lang w:val="ca-ES" w:eastAsia="es-ES"/>
        </w:rPr>
        <w:t>estan</w:t>
      </w:r>
      <w:r w:rsidR="00BD7F8C" w:rsidRPr="0072469B">
        <w:rPr>
          <w:rFonts w:eastAsia="Times New Roman" w:cs="Times New Roman"/>
          <w:lang w:val="ca-ES" w:eastAsia="es-ES"/>
        </w:rPr>
        <w:t xml:space="preserve"> des</w:t>
      </w:r>
      <w:r w:rsidRPr="0072469B">
        <w:rPr>
          <w:rFonts w:eastAsia="Times New Roman" w:cs="Times New Roman"/>
          <w:lang w:val="ca-ES" w:eastAsia="es-ES"/>
        </w:rPr>
        <w:t>envolupades</w:t>
      </w:r>
      <w:r w:rsidR="00BD7F8C" w:rsidRPr="0072469B">
        <w:rPr>
          <w:rFonts w:eastAsia="Times New Roman" w:cs="Times New Roman"/>
          <w:lang w:val="ca-ES" w:eastAsia="es-ES"/>
        </w:rPr>
        <w:t xml:space="preserve"> en el manual de me</w:t>
      </w:r>
      <w:r w:rsidRPr="0072469B">
        <w:rPr>
          <w:rFonts w:eastAsia="Times New Roman" w:cs="Times New Roman"/>
          <w:lang w:val="ca-ES" w:eastAsia="es-ES"/>
        </w:rPr>
        <w:t>sures d’emergè</w:t>
      </w:r>
      <w:r w:rsidR="00BD7F8C" w:rsidRPr="0072469B">
        <w:rPr>
          <w:rFonts w:eastAsia="Times New Roman" w:cs="Times New Roman"/>
          <w:lang w:val="ca-ES" w:eastAsia="es-ES"/>
        </w:rPr>
        <w:t>ncia.</w:t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Estos </w:t>
      </w:r>
      <w:r w:rsidR="00682A89" w:rsidRPr="0072469B">
        <w:rPr>
          <w:rFonts w:eastAsia="Times New Roman" w:cs="Times New Roman"/>
          <w:lang w:val="ca-ES" w:eastAsia="es-ES"/>
        </w:rPr>
        <w:t>procediments</w:t>
      </w:r>
      <w:r w:rsidRPr="0072469B">
        <w:rPr>
          <w:rFonts w:eastAsia="Times New Roman" w:cs="Times New Roman"/>
          <w:lang w:val="ca-ES" w:eastAsia="es-ES"/>
        </w:rPr>
        <w:t xml:space="preserve"> d</w:t>
      </w:r>
      <w:r w:rsidR="00682A89" w:rsidRPr="0072469B">
        <w:rPr>
          <w:rFonts w:eastAsia="Times New Roman" w:cs="Times New Roman"/>
          <w:lang w:val="ca-ES" w:eastAsia="es-ES"/>
        </w:rPr>
        <w:t>’ actuació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682A89" w:rsidRPr="0072469B">
        <w:rPr>
          <w:rFonts w:eastAsia="Times New Roman" w:cs="Times New Roman"/>
          <w:lang w:val="ca-ES" w:eastAsia="es-ES"/>
        </w:rPr>
        <w:t>es</w:t>
      </w:r>
      <w:r w:rsidRPr="0072469B">
        <w:rPr>
          <w:rFonts w:eastAsia="Times New Roman" w:cs="Times New Roman"/>
          <w:lang w:val="ca-ES" w:eastAsia="es-ES"/>
        </w:rPr>
        <w:t xml:space="preserve"> p</w:t>
      </w:r>
      <w:r w:rsidR="00682A89" w:rsidRPr="0072469B">
        <w:rPr>
          <w:rFonts w:eastAsia="Times New Roman" w:cs="Times New Roman"/>
          <w:lang w:val="ca-ES" w:eastAsia="es-ES"/>
        </w:rPr>
        <w:t>o</w:t>
      </w:r>
      <w:r w:rsidRPr="0072469B">
        <w:rPr>
          <w:rFonts w:eastAsia="Times New Roman" w:cs="Times New Roman"/>
          <w:lang w:val="ca-ES" w:eastAsia="es-ES"/>
        </w:rPr>
        <w:t>den ve</w:t>
      </w:r>
      <w:r w:rsidR="00682A89" w:rsidRPr="0072469B">
        <w:rPr>
          <w:rFonts w:eastAsia="Times New Roman" w:cs="Times New Roman"/>
          <w:lang w:val="ca-ES" w:eastAsia="es-ES"/>
        </w:rPr>
        <w:t>u</w:t>
      </w:r>
      <w:r w:rsidRPr="0072469B">
        <w:rPr>
          <w:rFonts w:eastAsia="Times New Roman" w:cs="Times New Roman"/>
          <w:lang w:val="ca-ES" w:eastAsia="es-ES"/>
        </w:rPr>
        <w:t>r</w:t>
      </w:r>
      <w:r w:rsidR="004255FB" w:rsidRPr="0072469B">
        <w:rPr>
          <w:rFonts w:eastAsia="Times New Roman" w:cs="Times New Roman"/>
          <w:lang w:val="ca-ES" w:eastAsia="es-ES"/>
        </w:rPr>
        <w:t>e</w:t>
      </w:r>
      <w:r w:rsidRPr="0072469B">
        <w:rPr>
          <w:rFonts w:eastAsia="Times New Roman" w:cs="Times New Roman"/>
          <w:lang w:val="ca-ES" w:eastAsia="es-ES"/>
        </w:rPr>
        <w:t xml:space="preserve"> complementa</w:t>
      </w:r>
      <w:r w:rsidR="00682A89" w:rsidRPr="0072469B">
        <w:rPr>
          <w:rFonts w:eastAsia="Times New Roman" w:cs="Times New Roman"/>
          <w:lang w:val="ca-ES" w:eastAsia="es-ES"/>
        </w:rPr>
        <w:t>ts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682A89" w:rsidRPr="0072469B">
        <w:rPr>
          <w:rFonts w:eastAsia="Times New Roman" w:cs="Times New Roman"/>
          <w:lang w:val="ca-ES" w:eastAsia="es-ES"/>
        </w:rPr>
        <w:t xml:space="preserve">i </w:t>
      </w:r>
      <w:r w:rsidR="004255FB" w:rsidRPr="0072469B">
        <w:rPr>
          <w:rFonts w:eastAsia="Times New Roman" w:cs="Times New Roman"/>
          <w:lang w:val="ca-ES" w:eastAsia="es-ES"/>
        </w:rPr>
        <w:t>recolzats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682A89" w:rsidRPr="0072469B">
        <w:rPr>
          <w:rFonts w:eastAsia="Times New Roman" w:cs="Times New Roman"/>
          <w:lang w:val="ca-ES" w:eastAsia="es-ES"/>
        </w:rPr>
        <w:t>segons les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682A89" w:rsidRPr="0072469B">
        <w:rPr>
          <w:rFonts w:eastAsia="Times New Roman" w:cs="Times New Roman"/>
          <w:lang w:val="ca-ES" w:eastAsia="es-ES"/>
        </w:rPr>
        <w:t>normes internes o plan</w:t>
      </w:r>
      <w:r w:rsidRPr="0072469B">
        <w:rPr>
          <w:rFonts w:eastAsia="Times New Roman" w:cs="Times New Roman"/>
          <w:lang w:val="ca-ES" w:eastAsia="es-ES"/>
        </w:rPr>
        <w:t xml:space="preserve">s específics </w:t>
      </w:r>
      <w:r w:rsidR="004255FB" w:rsidRPr="0072469B">
        <w:rPr>
          <w:rFonts w:eastAsia="Times New Roman" w:cs="Times New Roman"/>
          <w:lang w:val="ca-ES" w:eastAsia="es-ES"/>
        </w:rPr>
        <w:t>d’emergència</w:t>
      </w:r>
      <w:r w:rsidRPr="0072469B">
        <w:rPr>
          <w:rFonts w:eastAsia="Times New Roman" w:cs="Times New Roman"/>
          <w:lang w:val="ca-ES" w:eastAsia="es-ES"/>
        </w:rPr>
        <w:t>, a nivel</w:t>
      </w:r>
      <w:r w:rsidR="004255FB" w:rsidRPr="0072469B">
        <w:rPr>
          <w:rFonts w:eastAsia="Times New Roman" w:cs="Times New Roman"/>
          <w:lang w:val="ca-ES" w:eastAsia="es-ES"/>
        </w:rPr>
        <w:t>l de laboratoris, o taller</w:t>
      </w:r>
      <w:r w:rsidRPr="0072469B">
        <w:rPr>
          <w:rFonts w:eastAsia="Times New Roman" w:cs="Times New Roman"/>
          <w:lang w:val="ca-ES" w:eastAsia="es-ES"/>
        </w:rPr>
        <w:t xml:space="preserve">s, </w:t>
      </w:r>
      <w:r w:rsidR="004255FB" w:rsidRPr="0072469B">
        <w:rPr>
          <w:rFonts w:eastAsia="Times New Roman" w:cs="Times New Roman"/>
          <w:lang w:val="ca-ES" w:eastAsia="es-ES"/>
        </w:rPr>
        <w:t>també pe</w:t>
      </w:r>
      <w:r w:rsidRPr="0072469B">
        <w:rPr>
          <w:rFonts w:eastAsia="Times New Roman" w:cs="Times New Roman"/>
          <w:lang w:val="ca-ES" w:eastAsia="es-ES"/>
        </w:rPr>
        <w:t xml:space="preserve">r </w:t>
      </w:r>
      <w:r w:rsidR="004255FB" w:rsidRPr="0072469B">
        <w:rPr>
          <w:rFonts w:eastAsia="Times New Roman" w:cs="Times New Roman"/>
          <w:lang w:val="ca-ES" w:eastAsia="es-ES"/>
        </w:rPr>
        <w:t>equips</w:t>
      </w:r>
      <w:r w:rsidRPr="0072469B">
        <w:rPr>
          <w:rFonts w:eastAsia="Times New Roman" w:cs="Times New Roman"/>
          <w:lang w:val="ca-ES" w:eastAsia="es-ES"/>
        </w:rPr>
        <w:t xml:space="preserve"> de </w:t>
      </w:r>
      <w:r w:rsidR="004255FB" w:rsidRPr="0072469B">
        <w:rPr>
          <w:rFonts w:eastAsia="Times New Roman" w:cs="Times New Roman"/>
          <w:lang w:val="ca-ES" w:eastAsia="es-ES"/>
        </w:rPr>
        <w:t>investigació, en Centre</w:t>
      </w:r>
      <w:r w:rsidRPr="0072469B">
        <w:rPr>
          <w:rFonts w:eastAsia="Times New Roman" w:cs="Times New Roman"/>
          <w:lang w:val="ca-ES" w:eastAsia="es-ES"/>
        </w:rPr>
        <w:t xml:space="preserve">s </w:t>
      </w:r>
      <w:r w:rsidR="004255FB" w:rsidRPr="0072469B">
        <w:rPr>
          <w:rFonts w:eastAsia="Times New Roman" w:cs="Times New Roman"/>
          <w:lang w:val="ca-ES" w:eastAsia="es-ES"/>
        </w:rPr>
        <w:t>Departaments</w:t>
      </w:r>
      <w:r w:rsidRPr="0072469B">
        <w:rPr>
          <w:rFonts w:eastAsia="Times New Roman" w:cs="Times New Roman"/>
          <w:lang w:val="ca-ES" w:eastAsia="es-ES"/>
        </w:rPr>
        <w:t xml:space="preserve"> e Instituts, </w:t>
      </w:r>
      <w:r w:rsidR="00C65E2B" w:rsidRPr="0072469B">
        <w:rPr>
          <w:rFonts w:eastAsia="Times New Roman" w:cs="Times New Roman"/>
          <w:lang w:val="ca-ES" w:eastAsia="es-ES"/>
        </w:rPr>
        <w:t>per a, en principi, preveure</w:t>
      </w:r>
      <w:r w:rsidRPr="0072469B">
        <w:rPr>
          <w:rFonts w:eastAsia="Times New Roman" w:cs="Times New Roman"/>
          <w:lang w:val="ca-ES" w:eastAsia="es-ES"/>
        </w:rPr>
        <w:t xml:space="preserve"> localment la </w:t>
      </w:r>
      <w:r w:rsidR="00C65E2B" w:rsidRPr="0072469B">
        <w:rPr>
          <w:rFonts w:eastAsia="Times New Roman" w:cs="Times New Roman"/>
          <w:lang w:val="ca-ES" w:eastAsia="es-ES"/>
        </w:rPr>
        <w:t>solució a le</w:t>
      </w:r>
      <w:r w:rsidRPr="0072469B">
        <w:rPr>
          <w:rFonts w:eastAsia="Times New Roman" w:cs="Times New Roman"/>
          <w:lang w:val="ca-ES" w:eastAsia="es-ES"/>
        </w:rPr>
        <w:t xml:space="preserve">s </w:t>
      </w:r>
      <w:r w:rsidR="00C65E2B" w:rsidRPr="0072469B">
        <w:rPr>
          <w:rFonts w:eastAsia="Times New Roman" w:cs="Times New Roman"/>
          <w:lang w:val="ca-ES" w:eastAsia="es-ES"/>
        </w:rPr>
        <w:t xml:space="preserve">incidències que pogueren </w:t>
      </w:r>
      <w:r w:rsidRPr="0072469B">
        <w:rPr>
          <w:rFonts w:eastAsia="Times New Roman" w:cs="Times New Roman"/>
          <w:lang w:val="ca-ES" w:eastAsia="es-ES"/>
        </w:rPr>
        <w:t>plante</w:t>
      </w:r>
      <w:r w:rsidR="00C65E2B" w:rsidRPr="0072469B">
        <w:rPr>
          <w:rFonts w:eastAsia="Times New Roman" w:cs="Times New Roman"/>
          <w:lang w:val="ca-ES" w:eastAsia="es-ES"/>
        </w:rPr>
        <w:t>j</w:t>
      </w:r>
      <w:r w:rsidRPr="0072469B">
        <w:rPr>
          <w:rFonts w:eastAsia="Times New Roman" w:cs="Times New Roman"/>
          <w:lang w:val="ca-ES" w:eastAsia="es-ES"/>
        </w:rPr>
        <w:t>ar</w:t>
      </w:r>
      <w:r w:rsidR="00C65E2B" w:rsidRPr="0072469B">
        <w:rPr>
          <w:rFonts w:eastAsia="Times New Roman" w:cs="Times New Roman"/>
          <w:lang w:val="ca-ES" w:eastAsia="es-ES"/>
        </w:rPr>
        <w:t>-se se</w:t>
      </w:r>
      <w:r w:rsidRPr="0072469B">
        <w:rPr>
          <w:rFonts w:eastAsia="Times New Roman" w:cs="Times New Roman"/>
          <w:lang w:val="ca-ES" w:eastAsia="es-ES"/>
        </w:rPr>
        <w:t>n</w:t>
      </w:r>
      <w:r w:rsidR="00C65E2B" w:rsidRPr="0072469B">
        <w:rPr>
          <w:rFonts w:eastAsia="Times New Roman" w:cs="Times New Roman"/>
          <w:lang w:val="ca-ES" w:eastAsia="es-ES"/>
        </w:rPr>
        <w:t>se</w:t>
      </w:r>
      <w:r w:rsidRPr="0072469B">
        <w:rPr>
          <w:rFonts w:eastAsia="Times New Roman" w:cs="Times New Roman"/>
          <w:lang w:val="ca-ES" w:eastAsia="es-ES"/>
        </w:rPr>
        <w:t xml:space="preserve"> que </w:t>
      </w:r>
      <w:r w:rsidR="00C65E2B" w:rsidRPr="0072469B">
        <w:rPr>
          <w:rFonts w:eastAsia="Times New Roman" w:cs="Times New Roman"/>
          <w:lang w:val="ca-ES" w:eastAsia="es-ES"/>
        </w:rPr>
        <w:t>s’haja de transmetre</w:t>
      </w:r>
      <w:r w:rsidRPr="0072469B">
        <w:rPr>
          <w:rFonts w:eastAsia="Times New Roman" w:cs="Times New Roman"/>
          <w:lang w:val="ca-ES" w:eastAsia="es-ES"/>
        </w:rPr>
        <w:t xml:space="preserve"> l</w:t>
      </w:r>
      <w:r w:rsidR="00AC5090" w:rsidRPr="0072469B">
        <w:rPr>
          <w:rFonts w:eastAsia="Times New Roman" w:cs="Times New Roman"/>
          <w:lang w:val="ca-ES" w:eastAsia="es-ES"/>
        </w:rPr>
        <w:t>’</w:t>
      </w:r>
      <w:r w:rsidRPr="0072469B">
        <w:rPr>
          <w:rFonts w:eastAsia="Times New Roman" w:cs="Times New Roman"/>
          <w:lang w:val="ca-ES" w:eastAsia="es-ES"/>
        </w:rPr>
        <w:t xml:space="preserve">alarma de forma general a un sector o a un </w:t>
      </w:r>
      <w:r w:rsidR="00C65E2B" w:rsidRPr="0072469B">
        <w:rPr>
          <w:rFonts w:eastAsia="Times New Roman" w:cs="Times New Roman"/>
          <w:lang w:val="ca-ES" w:eastAsia="es-ES"/>
        </w:rPr>
        <w:t>edifici se</w:t>
      </w:r>
      <w:r w:rsidRPr="0072469B">
        <w:rPr>
          <w:rFonts w:eastAsia="Times New Roman" w:cs="Times New Roman"/>
          <w:lang w:val="ca-ES" w:eastAsia="es-ES"/>
        </w:rPr>
        <w:t>n</w:t>
      </w:r>
      <w:r w:rsidR="00C65E2B" w:rsidRPr="0072469B">
        <w:rPr>
          <w:rFonts w:eastAsia="Times New Roman" w:cs="Times New Roman"/>
          <w:lang w:val="ca-ES" w:eastAsia="es-ES"/>
        </w:rPr>
        <w:t>se</w:t>
      </w:r>
      <w:r w:rsidRPr="0072469B">
        <w:rPr>
          <w:rFonts w:eastAsia="Times New Roman" w:cs="Times New Roman"/>
          <w:lang w:val="ca-ES" w:eastAsia="es-ES"/>
        </w:rPr>
        <w:t xml:space="preserve"> </w:t>
      </w:r>
      <w:r w:rsidR="00C65E2B" w:rsidRPr="0072469B">
        <w:rPr>
          <w:rFonts w:eastAsia="Times New Roman" w:cs="Times New Roman"/>
          <w:lang w:val="ca-ES" w:eastAsia="es-ES"/>
        </w:rPr>
        <w:t>auxilis exterior</w:t>
      </w:r>
      <w:r w:rsidRPr="0072469B">
        <w:rPr>
          <w:rFonts w:eastAsia="Times New Roman" w:cs="Times New Roman"/>
          <w:lang w:val="ca-ES" w:eastAsia="es-ES"/>
        </w:rPr>
        <w:t>s.</w:t>
      </w:r>
    </w:p>
    <w:p w:rsidR="00BD7F8C" w:rsidRPr="0072469B" w:rsidRDefault="00AC5090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Si</w:t>
      </w:r>
      <w:r w:rsidR="00C65E2B" w:rsidRPr="0072469B">
        <w:rPr>
          <w:rFonts w:eastAsia="Times New Roman" w:cs="Times New Roman"/>
          <w:lang w:val="ca-ES" w:eastAsia="es-ES"/>
        </w:rPr>
        <w:t xml:space="preserve"> vostè </w:t>
      </w:r>
      <w:r w:rsidRPr="0072469B">
        <w:rPr>
          <w:rFonts w:eastAsia="Times New Roman" w:cs="Times New Roman"/>
          <w:lang w:val="ca-ES" w:eastAsia="es-ES"/>
        </w:rPr>
        <w:t>és</w:t>
      </w:r>
      <w:r w:rsidR="00C65E2B" w:rsidRPr="0072469B">
        <w:rPr>
          <w:rFonts w:eastAsia="Times New Roman" w:cs="Times New Roman"/>
          <w:lang w:val="ca-ES" w:eastAsia="es-ES"/>
        </w:rPr>
        <w:t xml:space="preserve"> m</w:t>
      </w:r>
      <w:r w:rsidR="00BD7F8C" w:rsidRPr="0072469B">
        <w:rPr>
          <w:rFonts w:eastAsia="Times New Roman" w:cs="Times New Roman"/>
          <w:lang w:val="ca-ES" w:eastAsia="es-ES"/>
        </w:rPr>
        <w:t>embr</w:t>
      </w:r>
      <w:r w:rsidR="00C65E2B" w:rsidRPr="0072469B">
        <w:rPr>
          <w:rFonts w:eastAsia="Times New Roman" w:cs="Times New Roman"/>
          <w:lang w:val="ca-ES" w:eastAsia="es-ES"/>
        </w:rPr>
        <w:t>e d’</w:t>
      </w:r>
      <w:r w:rsidR="00BD7F8C" w:rsidRPr="0072469B">
        <w:rPr>
          <w:rFonts w:eastAsia="Times New Roman" w:cs="Times New Roman"/>
          <w:lang w:val="ca-ES" w:eastAsia="es-ES"/>
        </w:rPr>
        <w:t>un equip d</w:t>
      </w:r>
      <w:r w:rsidR="00C65E2B" w:rsidRPr="0072469B">
        <w:rPr>
          <w:rFonts w:eastAsia="Times New Roman" w:cs="Times New Roman"/>
          <w:lang w:val="ca-ES" w:eastAsia="es-ES"/>
        </w:rPr>
        <w:t xml:space="preserve">’emergència, en </w:t>
      </w:r>
      <w:r w:rsidR="00BD7F8C" w:rsidRPr="0072469B">
        <w:rPr>
          <w:rFonts w:eastAsia="Times New Roman" w:cs="Times New Roman"/>
          <w:lang w:val="ca-ES" w:eastAsia="es-ES"/>
        </w:rPr>
        <w:t>l</w:t>
      </w:r>
      <w:r w:rsidR="00C65E2B" w:rsidRPr="0072469B">
        <w:rPr>
          <w:rFonts w:eastAsia="Times New Roman" w:cs="Times New Roman"/>
          <w:lang w:val="ca-ES" w:eastAsia="es-ES"/>
        </w:rPr>
        <w:t>’</w:t>
      </w:r>
      <w:r w:rsidR="00BD7F8C" w:rsidRPr="0072469B">
        <w:rPr>
          <w:rFonts w:eastAsia="Times New Roman" w:cs="Times New Roman"/>
          <w:lang w:val="ca-ES" w:eastAsia="es-ES"/>
        </w:rPr>
        <w:t>edifici</w:t>
      </w:r>
      <w:r w:rsidR="00C65E2B" w:rsidRPr="0072469B">
        <w:rPr>
          <w:rFonts w:eastAsia="Times New Roman" w:cs="Times New Roman"/>
          <w:lang w:val="ca-ES" w:eastAsia="es-ES"/>
        </w:rPr>
        <w:t xml:space="preserve"> </w:t>
      </w:r>
      <w:r w:rsidR="00BD7F8C" w:rsidRPr="0072469B">
        <w:rPr>
          <w:rFonts w:eastAsia="Times New Roman" w:cs="Times New Roman"/>
          <w:lang w:val="ca-ES" w:eastAsia="es-ES"/>
        </w:rPr>
        <w:t>on habitualment</w:t>
      </w:r>
      <w:r w:rsidR="00C65E2B" w:rsidRPr="0072469B">
        <w:rPr>
          <w:rFonts w:eastAsia="Times New Roman" w:cs="Times New Roman"/>
          <w:lang w:val="ca-ES" w:eastAsia="es-ES"/>
        </w:rPr>
        <w:t xml:space="preserve"> desenvolupa la seua </w:t>
      </w:r>
      <w:r w:rsidR="00BD7F8C" w:rsidRPr="0072469B">
        <w:rPr>
          <w:rFonts w:eastAsia="Times New Roman" w:cs="Times New Roman"/>
          <w:lang w:val="ca-ES" w:eastAsia="es-ES"/>
        </w:rPr>
        <w:t xml:space="preserve">jornada laboral o en </w:t>
      </w:r>
      <w:r w:rsidR="00C65E2B" w:rsidRPr="0072469B">
        <w:rPr>
          <w:rFonts w:eastAsia="Times New Roman" w:cs="Times New Roman"/>
          <w:lang w:val="ca-ES" w:eastAsia="es-ES"/>
        </w:rPr>
        <w:t xml:space="preserve">el seu </w:t>
      </w:r>
      <w:r w:rsidR="00BD7F8C" w:rsidRPr="0072469B">
        <w:rPr>
          <w:rFonts w:eastAsia="Times New Roman" w:cs="Times New Roman"/>
          <w:lang w:val="ca-ES" w:eastAsia="es-ES"/>
        </w:rPr>
        <w:t xml:space="preserve">Campus, la </w:t>
      </w:r>
      <w:r w:rsidR="00C65E2B" w:rsidRPr="0072469B">
        <w:rPr>
          <w:rFonts w:eastAsia="Times New Roman" w:cs="Times New Roman"/>
          <w:lang w:val="ca-ES" w:eastAsia="es-ES"/>
        </w:rPr>
        <w:t>concreció</w:t>
      </w:r>
      <w:r w:rsidR="00BD7F8C" w:rsidRPr="0072469B">
        <w:rPr>
          <w:rFonts w:eastAsia="Times New Roman" w:cs="Times New Roman"/>
          <w:lang w:val="ca-ES" w:eastAsia="es-ES"/>
        </w:rPr>
        <w:t xml:space="preserve"> del </w:t>
      </w:r>
      <w:r w:rsidR="00C65E2B" w:rsidRPr="0072469B">
        <w:rPr>
          <w:rFonts w:eastAsia="Times New Roman" w:cs="Times New Roman"/>
          <w:lang w:val="ca-ES" w:eastAsia="es-ES"/>
        </w:rPr>
        <w:t>tractament</w:t>
      </w:r>
      <w:r w:rsidR="00BD7F8C" w:rsidRPr="0072469B">
        <w:rPr>
          <w:rFonts w:eastAsia="Times New Roman" w:cs="Times New Roman"/>
          <w:lang w:val="ca-ES" w:eastAsia="es-ES"/>
        </w:rPr>
        <w:t xml:space="preserve"> de la </w:t>
      </w:r>
      <w:r w:rsidR="00C65E2B" w:rsidRPr="0072469B">
        <w:rPr>
          <w:rFonts w:eastAsia="Times New Roman" w:cs="Times New Roman"/>
          <w:lang w:val="ca-ES" w:eastAsia="es-ES"/>
        </w:rPr>
        <w:t>emergència</w:t>
      </w:r>
      <w:r w:rsidR="00BD7F8C" w:rsidRPr="0072469B">
        <w:rPr>
          <w:rFonts w:eastAsia="Times New Roman" w:cs="Times New Roman"/>
          <w:lang w:val="ca-ES" w:eastAsia="es-ES"/>
        </w:rPr>
        <w:t xml:space="preserve"> que exist</w:t>
      </w:r>
      <w:r w:rsidR="00C65E2B" w:rsidRPr="0072469B">
        <w:rPr>
          <w:rFonts w:eastAsia="Times New Roman" w:cs="Times New Roman"/>
          <w:lang w:val="ca-ES" w:eastAsia="es-ES"/>
        </w:rPr>
        <w:t>eix en estos àmbits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="00C65E2B" w:rsidRPr="0072469B">
        <w:rPr>
          <w:rFonts w:eastAsia="Times New Roman" w:cs="Times New Roman"/>
          <w:lang w:val="ca-ES" w:eastAsia="es-ES"/>
        </w:rPr>
        <w:t>determinarà la</w:t>
      </w:r>
      <w:r w:rsidR="00BD7F8C" w:rsidRPr="0072469B">
        <w:rPr>
          <w:rFonts w:eastAsia="Times New Roman" w:cs="Times New Roman"/>
          <w:lang w:val="ca-ES" w:eastAsia="es-ES"/>
        </w:rPr>
        <w:t xml:space="preserve"> s</w:t>
      </w:r>
      <w:r w:rsidR="00C65E2B" w:rsidRPr="0072469B">
        <w:rPr>
          <w:rFonts w:eastAsia="Times New Roman" w:cs="Times New Roman"/>
          <w:lang w:val="ca-ES" w:eastAsia="es-ES"/>
        </w:rPr>
        <w:t>eua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="00C65E2B" w:rsidRPr="0072469B">
        <w:rPr>
          <w:rFonts w:eastAsia="Times New Roman" w:cs="Times New Roman"/>
          <w:lang w:val="ca-ES" w:eastAsia="es-ES"/>
        </w:rPr>
        <w:t>actuació</w:t>
      </w:r>
      <w:r w:rsidR="00BD7F8C" w:rsidRPr="0072469B">
        <w:rPr>
          <w:rFonts w:eastAsia="Times New Roman" w:cs="Times New Roman"/>
          <w:lang w:val="ca-ES" w:eastAsia="es-ES"/>
        </w:rPr>
        <w:t xml:space="preserve"> en cas</w:t>
      </w:r>
      <w:r w:rsidR="00C65E2B" w:rsidRPr="0072469B">
        <w:rPr>
          <w:rFonts w:eastAsia="Times New Roman" w:cs="Times New Roman"/>
          <w:lang w:val="ca-ES" w:eastAsia="es-ES"/>
        </w:rPr>
        <w:t xml:space="preserve"> d’</w:t>
      </w:r>
      <w:r w:rsidR="00BD7F8C" w:rsidRPr="0072469B">
        <w:rPr>
          <w:rFonts w:eastAsia="Times New Roman" w:cs="Times New Roman"/>
          <w:lang w:val="ca-ES" w:eastAsia="es-ES"/>
        </w:rPr>
        <w:t xml:space="preserve">una </w:t>
      </w:r>
      <w:r w:rsidR="00C65E2B" w:rsidRPr="0072469B">
        <w:rPr>
          <w:rFonts w:eastAsia="Times New Roman" w:cs="Times New Roman"/>
          <w:lang w:val="ca-ES" w:eastAsia="es-ES"/>
        </w:rPr>
        <w:t>emergència</w:t>
      </w:r>
      <w:r w:rsidR="00BD7F8C" w:rsidRPr="0072469B">
        <w:rPr>
          <w:rFonts w:eastAsia="Times New Roman" w:cs="Times New Roman"/>
          <w:lang w:val="ca-ES" w:eastAsia="es-ES"/>
        </w:rPr>
        <w:t>.</w:t>
      </w:r>
    </w:p>
    <w:p w:rsidR="00BD7F8C" w:rsidRPr="0072469B" w:rsidRDefault="00161DB2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>Finalment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recordar-li</w:t>
      </w:r>
      <w:r w:rsidR="00BD7F8C" w:rsidRPr="0072469B">
        <w:rPr>
          <w:rFonts w:eastAsia="Times New Roman" w:cs="Times New Roman"/>
          <w:lang w:val="ca-ES" w:eastAsia="es-ES"/>
        </w:rPr>
        <w:t xml:space="preserve"> que, en </w:t>
      </w:r>
      <w:r w:rsidRPr="0072469B">
        <w:rPr>
          <w:rFonts w:eastAsia="Times New Roman" w:cs="Times New Roman"/>
          <w:lang w:val="ca-ES" w:eastAsia="es-ES"/>
        </w:rPr>
        <w:t>nombroses</w:t>
      </w:r>
      <w:r w:rsidR="00BD7F8C" w:rsidRPr="0072469B">
        <w:rPr>
          <w:rFonts w:eastAsia="Times New Roman" w:cs="Times New Roman"/>
          <w:lang w:val="ca-ES" w:eastAsia="es-ES"/>
        </w:rPr>
        <w:t xml:space="preserve"> ocasions, el </w:t>
      </w:r>
      <w:r w:rsidRPr="0072469B">
        <w:rPr>
          <w:rFonts w:eastAsia="Times New Roman" w:cs="Times New Roman"/>
          <w:lang w:val="ca-ES" w:eastAsia="es-ES"/>
        </w:rPr>
        <w:t>sentit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comú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i</w:t>
      </w:r>
      <w:r w:rsidR="00BD7F8C" w:rsidRPr="0072469B">
        <w:rPr>
          <w:rFonts w:eastAsia="Times New Roman" w:cs="Times New Roman"/>
          <w:lang w:val="ca-ES" w:eastAsia="es-ES"/>
        </w:rPr>
        <w:t xml:space="preserve"> la </w:t>
      </w:r>
      <w:r w:rsidRPr="0072469B">
        <w:rPr>
          <w:rFonts w:eastAsia="Times New Roman" w:cs="Times New Roman"/>
          <w:lang w:val="ca-ES" w:eastAsia="es-ES"/>
        </w:rPr>
        <w:t>comunicació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ràpida</w:t>
      </w:r>
      <w:r w:rsidR="00BD7F8C" w:rsidRPr="0072469B">
        <w:rPr>
          <w:rFonts w:eastAsia="Times New Roman" w:cs="Times New Roman"/>
          <w:lang w:val="ca-ES" w:eastAsia="es-ES"/>
        </w:rPr>
        <w:t xml:space="preserve"> de la </w:t>
      </w:r>
      <w:r w:rsidRPr="0072469B">
        <w:rPr>
          <w:rFonts w:eastAsia="Times New Roman" w:cs="Times New Roman"/>
          <w:lang w:val="ca-ES" w:eastAsia="es-ES"/>
        </w:rPr>
        <w:t>situació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solen</w:t>
      </w:r>
      <w:r w:rsidR="00BD7F8C" w:rsidRPr="0072469B">
        <w:rPr>
          <w:rFonts w:eastAsia="Times New Roman" w:cs="Times New Roman"/>
          <w:lang w:val="ca-ES" w:eastAsia="es-ES"/>
        </w:rPr>
        <w:t xml:space="preserve"> ser </w:t>
      </w:r>
      <w:r w:rsidRPr="0072469B">
        <w:rPr>
          <w:rFonts w:eastAsia="Times New Roman" w:cs="Times New Roman"/>
          <w:lang w:val="ca-ES" w:eastAsia="es-ES"/>
        </w:rPr>
        <w:t>suficients</w:t>
      </w:r>
      <w:r w:rsidR="00BD7F8C" w:rsidRPr="0072469B">
        <w:rPr>
          <w:rFonts w:eastAsia="Times New Roman" w:cs="Times New Roman"/>
          <w:lang w:val="ca-ES" w:eastAsia="es-ES"/>
        </w:rPr>
        <w:t xml:space="preserve"> p</w:t>
      </w:r>
      <w:r w:rsidRPr="0072469B">
        <w:rPr>
          <w:rFonts w:eastAsia="Times New Roman" w:cs="Times New Roman"/>
          <w:lang w:val="ca-ES" w:eastAsia="es-ES"/>
        </w:rPr>
        <w:t>er què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="00AC5090" w:rsidRPr="0072469B">
        <w:rPr>
          <w:rFonts w:eastAsia="Times New Roman" w:cs="Times New Roman"/>
          <w:lang w:val="ca-ES" w:eastAsia="es-ES"/>
        </w:rPr>
        <w:t>l</w:t>
      </w:r>
      <w:r w:rsidRPr="0072469B">
        <w:rPr>
          <w:rFonts w:eastAsia="Times New Roman" w:cs="Times New Roman"/>
          <w:lang w:val="ca-ES" w:eastAsia="es-ES"/>
        </w:rPr>
        <w:t>’emergència</w:t>
      </w:r>
      <w:r w:rsidR="00BD7F8C" w:rsidRPr="0072469B">
        <w:rPr>
          <w:rFonts w:eastAsia="Times New Roman" w:cs="Times New Roman"/>
          <w:lang w:val="ca-ES" w:eastAsia="es-ES"/>
        </w:rPr>
        <w:t xml:space="preserve"> no </w:t>
      </w:r>
      <w:r w:rsidRPr="0072469B">
        <w:rPr>
          <w:rFonts w:eastAsia="Times New Roman" w:cs="Times New Roman"/>
          <w:lang w:val="ca-ES" w:eastAsia="es-ES"/>
        </w:rPr>
        <w:t>vaja</w:t>
      </w:r>
      <w:r w:rsidR="00BD7F8C" w:rsidRPr="0072469B">
        <w:rPr>
          <w:rFonts w:eastAsia="Times New Roman" w:cs="Times New Roman"/>
          <w:lang w:val="ca-ES" w:eastAsia="es-ES"/>
        </w:rPr>
        <w:t xml:space="preserve"> a m</w:t>
      </w:r>
      <w:r w:rsidRPr="0072469B">
        <w:rPr>
          <w:rFonts w:eastAsia="Times New Roman" w:cs="Times New Roman"/>
          <w:lang w:val="ca-ES" w:eastAsia="es-ES"/>
        </w:rPr>
        <w:t>és</w:t>
      </w:r>
      <w:r w:rsidR="00BD7F8C" w:rsidRPr="0072469B">
        <w:rPr>
          <w:rFonts w:eastAsia="Times New Roman" w:cs="Times New Roman"/>
          <w:lang w:val="ca-ES" w:eastAsia="es-ES"/>
        </w:rPr>
        <w:t>, m</w:t>
      </w:r>
      <w:r w:rsidRPr="0072469B">
        <w:rPr>
          <w:rFonts w:eastAsia="Times New Roman" w:cs="Times New Roman"/>
          <w:lang w:val="ca-ES" w:eastAsia="es-ES"/>
        </w:rPr>
        <w:t>entre</w:t>
      </w:r>
      <w:r w:rsidR="00BD7F8C" w:rsidRPr="0072469B">
        <w:rPr>
          <w:rFonts w:eastAsia="Times New Roman" w:cs="Times New Roman"/>
          <w:lang w:val="ca-ES" w:eastAsia="es-ES"/>
        </w:rPr>
        <w:t xml:space="preserve"> que el </w:t>
      </w:r>
      <w:r w:rsidRPr="0072469B">
        <w:rPr>
          <w:rFonts w:eastAsia="Times New Roman" w:cs="Times New Roman"/>
          <w:lang w:val="ca-ES" w:eastAsia="es-ES"/>
        </w:rPr>
        <w:t>pànic</w:t>
      </w:r>
      <w:r w:rsidR="00BD7F8C" w:rsidRPr="0072469B">
        <w:rPr>
          <w:rFonts w:eastAsia="Times New Roman" w:cs="Times New Roman"/>
          <w:lang w:val="ca-ES" w:eastAsia="es-ES"/>
        </w:rPr>
        <w:t xml:space="preserve"> </w:t>
      </w:r>
      <w:r w:rsidRPr="0072469B">
        <w:rPr>
          <w:rFonts w:eastAsia="Times New Roman" w:cs="Times New Roman"/>
          <w:lang w:val="ca-ES" w:eastAsia="es-ES"/>
        </w:rPr>
        <w:t>i</w:t>
      </w:r>
      <w:r w:rsidR="00BD7F8C" w:rsidRPr="0072469B">
        <w:rPr>
          <w:rFonts w:eastAsia="Times New Roman" w:cs="Times New Roman"/>
          <w:lang w:val="ca-ES" w:eastAsia="es-ES"/>
        </w:rPr>
        <w:t xml:space="preserve"> la </w:t>
      </w:r>
      <w:r w:rsidRPr="0072469B">
        <w:rPr>
          <w:rFonts w:eastAsia="Times New Roman" w:cs="Times New Roman"/>
          <w:lang w:val="ca-ES" w:eastAsia="es-ES"/>
        </w:rPr>
        <w:t>improvisació</w:t>
      </w:r>
      <w:r w:rsidR="00BD7F8C" w:rsidRPr="0072469B">
        <w:rPr>
          <w:rFonts w:eastAsia="Times New Roman" w:cs="Times New Roman"/>
          <w:lang w:val="ca-ES" w:eastAsia="es-ES"/>
        </w:rPr>
        <w:t xml:space="preserve"> s</w:t>
      </w:r>
      <w:r w:rsidRPr="0072469B">
        <w:rPr>
          <w:rFonts w:eastAsia="Times New Roman" w:cs="Times New Roman"/>
          <w:lang w:val="ca-ES" w:eastAsia="es-ES"/>
        </w:rPr>
        <w:t>o</w:t>
      </w:r>
      <w:r w:rsidR="00BD7F8C" w:rsidRPr="0072469B">
        <w:rPr>
          <w:rFonts w:eastAsia="Times New Roman" w:cs="Times New Roman"/>
          <w:lang w:val="ca-ES" w:eastAsia="es-ES"/>
        </w:rPr>
        <w:t xml:space="preserve">len ser </w:t>
      </w:r>
      <w:r w:rsidRPr="0072469B">
        <w:rPr>
          <w:rFonts w:eastAsia="Times New Roman" w:cs="Times New Roman"/>
          <w:lang w:val="ca-ES" w:eastAsia="es-ES"/>
        </w:rPr>
        <w:t>els</w:t>
      </w:r>
      <w:r w:rsidR="00BD7F8C" w:rsidRPr="0072469B">
        <w:rPr>
          <w:rFonts w:eastAsia="Times New Roman" w:cs="Times New Roman"/>
          <w:lang w:val="ca-ES" w:eastAsia="es-ES"/>
        </w:rPr>
        <w:t xml:space="preserve"> factors desencadenants de l</w:t>
      </w:r>
      <w:r w:rsidRPr="0072469B">
        <w:rPr>
          <w:rFonts w:eastAsia="Times New Roman" w:cs="Times New Roman"/>
          <w:lang w:val="ca-ES" w:eastAsia="es-ES"/>
        </w:rPr>
        <w:t>e</w:t>
      </w:r>
      <w:r w:rsidR="00BD7F8C" w:rsidRPr="0072469B">
        <w:rPr>
          <w:rFonts w:eastAsia="Times New Roman" w:cs="Times New Roman"/>
          <w:lang w:val="ca-ES" w:eastAsia="es-ES"/>
        </w:rPr>
        <w:t xml:space="preserve">s </w:t>
      </w:r>
      <w:r w:rsidRPr="0072469B">
        <w:rPr>
          <w:rFonts w:eastAsia="Times New Roman" w:cs="Times New Roman"/>
          <w:lang w:val="ca-ES" w:eastAsia="es-ES"/>
        </w:rPr>
        <w:t>pitjors situacions.</w:t>
      </w:r>
    </w:p>
    <w:p w:rsidR="00BD7F8C" w:rsidRPr="0072469B" w:rsidRDefault="00B014D8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hyperlink r:id="rId12" w:anchor="indice" w:history="1">
        <w:r w:rsidR="00BD7F8C" w:rsidRPr="0072469B">
          <w:rPr>
            <w:rFonts w:eastAsia="Times New Roman" w:cs="Times New Roman"/>
            <w:i/>
            <w:iCs/>
            <w:lang w:val="ca-ES" w:eastAsia="es-ES"/>
          </w:rPr>
          <w:t>Inici</w:t>
        </w:r>
      </w:hyperlink>
    </w:p>
    <w:p w:rsidR="00844275" w:rsidRDefault="00844275">
      <w:pPr>
        <w:rPr>
          <w:rFonts w:eastAsia="Times New Roman" w:cs="Times New Roman"/>
          <w:b/>
          <w:bCs/>
          <w:lang w:val="ca-ES" w:eastAsia="es-ES"/>
        </w:rPr>
      </w:pPr>
      <w:r>
        <w:rPr>
          <w:rFonts w:eastAsia="Times New Roman" w:cs="Times New Roman"/>
          <w:b/>
          <w:bCs/>
          <w:lang w:val="ca-ES" w:eastAsia="es-ES"/>
        </w:rPr>
        <w:br w:type="page"/>
      </w:r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b/>
          <w:bCs/>
          <w:lang w:val="ca-ES" w:eastAsia="es-ES"/>
        </w:rPr>
        <w:lastRenderedPageBreak/>
        <w:t xml:space="preserve">4.- </w:t>
      </w:r>
      <w:bookmarkStart w:id="12" w:name="revisió"/>
      <w:r w:rsidR="00C52E77" w:rsidRPr="0072469B">
        <w:rPr>
          <w:rFonts w:eastAsia="Times New Roman" w:cs="Times New Roman"/>
          <w:b/>
          <w:bCs/>
          <w:u w:val="single"/>
          <w:lang w:val="ca-ES" w:eastAsia="es-ES"/>
        </w:rPr>
        <w:t>REVISIÓ</w:t>
      </w:r>
      <w:r w:rsidRPr="0072469B">
        <w:rPr>
          <w:rFonts w:eastAsia="Times New Roman" w:cs="Times New Roman"/>
          <w:b/>
          <w:bCs/>
          <w:u w:val="single"/>
          <w:lang w:val="ca-ES" w:eastAsia="es-ES"/>
        </w:rPr>
        <w:t xml:space="preserve"> DEL MANUAL</w:t>
      </w:r>
      <w:bookmarkEnd w:id="12"/>
    </w:p>
    <w:p w:rsidR="00BD7F8C" w:rsidRPr="0072469B" w:rsidRDefault="00BD7F8C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  <w:r w:rsidRPr="0072469B">
        <w:rPr>
          <w:rFonts w:eastAsia="Times New Roman" w:cs="Times New Roman"/>
          <w:lang w:val="ca-ES" w:eastAsia="es-ES"/>
        </w:rPr>
        <w:t xml:space="preserve">En la </w:t>
      </w:r>
      <w:r w:rsidR="00C52E77" w:rsidRPr="0072469B">
        <w:rPr>
          <w:rFonts w:eastAsia="Times New Roman" w:cs="Times New Roman"/>
          <w:lang w:val="ca-ES" w:eastAsia="es-ES"/>
        </w:rPr>
        <w:t>següent taula s’estructura l</w:t>
      </w:r>
      <w:r w:rsidR="00AC5090" w:rsidRPr="0072469B">
        <w:rPr>
          <w:rFonts w:eastAsia="Times New Roman" w:cs="Times New Roman"/>
          <w:lang w:val="ca-ES" w:eastAsia="es-ES"/>
        </w:rPr>
        <w:t>’</w:t>
      </w:r>
      <w:r w:rsidR="00C52E77" w:rsidRPr="0072469B">
        <w:rPr>
          <w:rFonts w:eastAsia="Times New Roman" w:cs="Times New Roman"/>
          <w:lang w:val="ca-ES" w:eastAsia="es-ES"/>
        </w:rPr>
        <w:t xml:space="preserve">edició, data i motius que han </w:t>
      </w:r>
      <w:r w:rsidR="008A7C28" w:rsidRPr="0072469B">
        <w:rPr>
          <w:rFonts w:eastAsia="Times New Roman" w:cs="Times New Roman"/>
          <w:lang w:val="ca-ES" w:eastAsia="es-ES"/>
        </w:rPr>
        <w:t>produït</w:t>
      </w:r>
      <w:r w:rsidR="00C52E77" w:rsidRPr="0072469B">
        <w:rPr>
          <w:rFonts w:eastAsia="Times New Roman" w:cs="Times New Roman"/>
          <w:lang w:val="ca-ES" w:eastAsia="es-ES"/>
        </w:rPr>
        <w:t xml:space="preserve"> variacions significatives d’este manual.</w:t>
      </w:r>
    </w:p>
    <w:tbl>
      <w:tblPr>
        <w:tblW w:w="0" w:type="auto"/>
        <w:jc w:val="right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92"/>
        <w:gridCol w:w="1857"/>
        <w:gridCol w:w="4926"/>
      </w:tblGrid>
      <w:tr w:rsidR="0072469B" w:rsidTr="0072469B">
        <w:trPr>
          <w:trHeight w:val="396"/>
          <w:jc w:val="right"/>
        </w:trPr>
        <w:tc>
          <w:tcPr>
            <w:tcW w:w="12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Default="0072469B">
            <w:pPr>
              <w:jc w:val="center"/>
              <w:rPr>
                <w:rFonts w:ascii="Times" w:hAnsi="Times"/>
                <w:sz w:val="24"/>
                <w:lang w:val="es-ES_tradn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PRIVATE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EDICIÓN</w:t>
            </w:r>
          </w:p>
        </w:tc>
        <w:tc>
          <w:tcPr>
            <w:tcW w:w="18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Default="0072469B">
            <w:pPr>
              <w:jc w:val="center"/>
              <w:rPr>
                <w:rFonts w:ascii="Times" w:hAnsi="Times"/>
                <w:sz w:val="24"/>
                <w:lang w:val="es-ES_tradnl"/>
              </w:rPr>
            </w:pPr>
            <w:r>
              <w:rPr>
                <w:rFonts w:ascii="Arial" w:hAnsi="Arial"/>
              </w:rPr>
              <w:t>FECHA</w:t>
            </w:r>
          </w:p>
        </w:tc>
        <w:tc>
          <w:tcPr>
            <w:tcW w:w="49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Default="0072469B">
            <w:pPr>
              <w:jc w:val="center"/>
              <w:rPr>
                <w:rFonts w:ascii="Times" w:hAnsi="Times"/>
                <w:sz w:val="24"/>
                <w:lang w:val="es-ES_tradnl"/>
              </w:rPr>
            </w:pPr>
            <w:r>
              <w:rPr>
                <w:rFonts w:ascii="Arial" w:hAnsi="Arial"/>
              </w:rPr>
              <w:t>MOTIVO</w:t>
            </w:r>
          </w:p>
        </w:tc>
      </w:tr>
      <w:tr w:rsidR="0072469B" w:rsidTr="0072469B">
        <w:trPr>
          <w:trHeight w:val="396"/>
          <w:jc w:val="right"/>
        </w:trPr>
        <w:tc>
          <w:tcPr>
            <w:tcW w:w="12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Default="0072469B">
            <w:pPr>
              <w:jc w:val="center"/>
              <w:rPr>
                <w:rFonts w:ascii="Times" w:hAnsi="Times"/>
                <w:sz w:val="24"/>
                <w:lang w:val="es-ES_tradnl"/>
              </w:rPr>
            </w:pPr>
            <w:r>
              <w:rPr>
                <w:rFonts w:ascii="Arial" w:hAnsi="Arial"/>
              </w:rPr>
              <w:t>1.0</w:t>
            </w:r>
          </w:p>
        </w:tc>
        <w:tc>
          <w:tcPr>
            <w:tcW w:w="18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Default="0072469B">
            <w:pPr>
              <w:jc w:val="center"/>
              <w:rPr>
                <w:rFonts w:ascii="Times" w:hAnsi="Times"/>
                <w:sz w:val="24"/>
                <w:lang w:val="es-ES_tradnl"/>
              </w:rPr>
            </w:pPr>
            <w:r>
              <w:rPr>
                <w:rFonts w:ascii="Arial" w:hAnsi="Arial"/>
              </w:rPr>
              <w:t>13/04/00</w:t>
            </w:r>
          </w:p>
        </w:tc>
        <w:tc>
          <w:tcPr>
            <w:tcW w:w="49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Default="0072469B">
            <w:pPr>
              <w:rPr>
                <w:rFonts w:ascii="Times" w:hAnsi="Times"/>
                <w:sz w:val="24"/>
                <w:lang w:val="es-ES_tradnl"/>
              </w:rPr>
            </w:pPr>
            <w:r>
              <w:rPr>
                <w:rFonts w:ascii="Arial" w:hAnsi="Arial"/>
              </w:rPr>
              <w:t>Elaboración inicial del manual</w:t>
            </w:r>
          </w:p>
        </w:tc>
      </w:tr>
      <w:tr w:rsidR="0072469B" w:rsidTr="0072469B">
        <w:trPr>
          <w:trHeight w:val="396"/>
          <w:jc w:val="right"/>
        </w:trPr>
        <w:tc>
          <w:tcPr>
            <w:tcW w:w="12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Default="0072469B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rFonts w:ascii="Arial" w:hAnsi="Arial"/>
                <w:snapToGrid w:val="0"/>
                <w:lang w:val="es-ES_tradnl"/>
              </w:rPr>
            </w:pPr>
            <w:r>
              <w:rPr>
                <w:rFonts w:ascii="Arial" w:hAnsi="Arial"/>
                <w:snapToGrid w:val="0"/>
              </w:rPr>
              <w:t>1.2.1</w:t>
            </w:r>
          </w:p>
        </w:tc>
        <w:tc>
          <w:tcPr>
            <w:tcW w:w="18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Default="0072469B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rFonts w:ascii="Arial" w:hAnsi="Arial" w:cs="Arial"/>
                <w:snapToGrid w:val="0"/>
                <w:lang w:val="es-ES_tradnl"/>
              </w:rPr>
            </w:pPr>
            <w:r>
              <w:rPr>
                <w:rFonts w:ascii="Arial" w:hAnsi="Arial" w:cs="Arial"/>
                <w:snapToGrid w:val="0"/>
              </w:rPr>
              <w:t>15/06/00</w:t>
            </w:r>
          </w:p>
        </w:tc>
        <w:tc>
          <w:tcPr>
            <w:tcW w:w="49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Pr="0072469B" w:rsidRDefault="0072469B" w:rsidP="0072469B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 w:cs="Arial"/>
                <w:snapToGrid w:val="0"/>
                <w:lang w:val="ca-ES"/>
              </w:rPr>
            </w:pPr>
            <w:r w:rsidRPr="0072469B">
              <w:rPr>
                <w:rFonts w:ascii="Arial" w:hAnsi="Arial" w:cs="Arial"/>
                <w:snapToGrid w:val="0"/>
                <w:lang w:val="ca-ES"/>
              </w:rPr>
              <w:t>Aprovació</w:t>
            </w:r>
            <w:r w:rsidRPr="0072469B">
              <w:rPr>
                <w:rFonts w:ascii="Arial" w:hAnsi="Arial" w:cs="Arial"/>
                <w:snapToGrid w:val="0"/>
                <w:lang w:val="ca-ES"/>
              </w:rPr>
              <w:t xml:space="preserve"> p</w:t>
            </w:r>
            <w:r w:rsidRPr="0072469B">
              <w:rPr>
                <w:rFonts w:ascii="Arial" w:hAnsi="Arial" w:cs="Arial"/>
                <w:snapToGrid w:val="0"/>
                <w:lang w:val="ca-ES"/>
              </w:rPr>
              <w:t>el</w:t>
            </w:r>
            <w:r w:rsidRPr="0072469B">
              <w:rPr>
                <w:rFonts w:ascii="Arial" w:hAnsi="Arial" w:cs="Arial"/>
                <w:snapToGrid w:val="0"/>
                <w:lang w:val="ca-ES"/>
              </w:rPr>
              <w:t xml:space="preserve"> </w:t>
            </w:r>
            <w:r w:rsidRPr="0072469B">
              <w:rPr>
                <w:rFonts w:ascii="Arial" w:hAnsi="Arial" w:cs="Arial"/>
                <w:snapToGrid w:val="0"/>
                <w:lang w:val="ca-ES"/>
              </w:rPr>
              <w:t>Comitè de Seguretat</w:t>
            </w:r>
            <w:r w:rsidRPr="0072469B">
              <w:rPr>
                <w:rFonts w:ascii="Arial" w:hAnsi="Arial" w:cs="Arial"/>
                <w:snapToGrid w:val="0"/>
                <w:lang w:val="ca-ES"/>
              </w:rPr>
              <w:t xml:space="preserve"> </w:t>
            </w:r>
            <w:r w:rsidRPr="0072469B">
              <w:rPr>
                <w:rFonts w:ascii="Arial" w:hAnsi="Arial" w:cs="Arial"/>
                <w:snapToGrid w:val="0"/>
                <w:lang w:val="ca-ES"/>
              </w:rPr>
              <w:t>i</w:t>
            </w:r>
            <w:r w:rsidRPr="0072469B">
              <w:rPr>
                <w:rFonts w:ascii="Arial" w:hAnsi="Arial" w:cs="Arial"/>
                <w:snapToGrid w:val="0"/>
                <w:lang w:val="ca-ES"/>
              </w:rPr>
              <w:t xml:space="preserve"> Salu</w:t>
            </w:r>
            <w:r w:rsidRPr="0072469B">
              <w:rPr>
                <w:rFonts w:ascii="Arial" w:hAnsi="Arial" w:cs="Arial"/>
                <w:snapToGrid w:val="0"/>
                <w:lang w:val="ca-ES"/>
              </w:rPr>
              <w:t>t</w:t>
            </w:r>
          </w:p>
        </w:tc>
      </w:tr>
      <w:tr w:rsidR="0072469B" w:rsidTr="0072469B">
        <w:trPr>
          <w:trHeight w:val="396"/>
          <w:jc w:val="right"/>
        </w:trPr>
        <w:tc>
          <w:tcPr>
            <w:tcW w:w="12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Default="0072469B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rFonts w:ascii="Arial" w:hAnsi="Arial"/>
                <w:snapToGrid w:val="0"/>
                <w:lang w:val="es-ES_tradnl"/>
              </w:rPr>
            </w:pPr>
            <w:r>
              <w:rPr>
                <w:rFonts w:ascii="Arial" w:hAnsi="Arial"/>
                <w:snapToGrid w:val="0"/>
              </w:rPr>
              <w:t>1.2.1</w:t>
            </w:r>
          </w:p>
        </w:tc>
        <w:tc>
          <w:tcPr>
            <w:tcW w:w="18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Default="0072469B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rFonts w:ascii="Arial" w:hAnsi="Arial" w:cs="Arial"/>
                <w:snapToGrid w:val="0"/>
                <w:lang w:val="es-ES_tradnl"/>
              </w:rPr>
            </w:pPr>
            <w:r>
              <w:rPr>
                <w:rFonts w:ascii="Arial" w:hAnsi="Arial" w:cs="Arial"/>
                <w:snapToGrid w:val="0"/>
              </w:rPr>
              <w:t>06/03/01</w:t>
            </w:r>
          </w:p>
        </w:tc>
        <w:tc>
          <w:tcPr>
            <w:tcW w:w="49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Pr="0072469B" w:rsidRDefault="0072469B" w:rsidP="0072469B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" w:hAnsi="Arial" w:cs="Arial"/>
                <w:snapToGrid w:val="0"/>
                <w:lang w:val="ca-ES"/>
              </w:rPr>
            </w:pPr>
            <w:r>
              <w:rPr>
                <w:rFonts w:ascii="Arial" w:hAnsi="Arial" w:cs="Arial"/>
                <w:snapToGrid w:val="0"/>
                <w:lang w:val="ca-ES"/>
              </w:rPr>
              <w:t>Aprov</w:t>
            </w:r>
            <w:r w:rsidRPr="0072469B">
              <w:rPr>
                <w:rFonts w:ascii="Arial" w:hAnsi="Arial" w:cs="Arial"/>
                <w:snapToGrid w:val="0"/>
                <w:lang w:val="ca-ES"/>
              </w:rPr>
              <w:t xml:space="preserve">ació </w:t>
            </w:r>
            <w:r w:rsidRPr="0072469B">
              <w:rPr>
                <w:rFonts w:ascii="Arial" w:hAnsi="Arial" w:cs="Arial"/>
                <w:snapToGrid w:val="0"/>
                <w:lang w:val="ca-ES"/>
              </w:rPr>
              <w:t>per la Comissió</w:t>
            </w:r>
            <w:r w:rsidRPr="0072469B">
              <w:rPr>
                <w:rFonts w:ascii="Arial" w:hAnsi="Arial" w:cs="Arial"/>
                <w:snapToGrid w:val="0"/>
                <w:lang w:val="ca-ES"/>
              </w:rPr>
              <w:t xml:space="preserve"> Gestora</w:t>
            </w:r>
          </w:p>
        </w:tc>
      </w:tr>
      <w:tr w:rsidR="0072469B" w:rsidTr="0072469B">
        <w:trPr>
          <w:trHeight w:val="396"/>
          <w:jc w:val="right"/>
        </w:trPr>
        <w:tc>
          <w:tcPr>
            <w:tcW w:w="12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Default="0072469B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rFonts w:ascii="Arial" w:hAnsi="Arial"/>
                <w:snapToGrid w:val="0"/>
                <w:lang w:val="es-ES_tradnl"/>
              </w:rPr>
            </w:pPr>
            <w:r>
              <w:rPr>
                <w:rFonts w:ascii="Arial" w:hAnsi="Arial"/>
                <w:snapToGrid w:val="0"/>
              </w:rPr>
              <w:t>2.0</w:t>
            </w:r>
          </w:p>
        </w:tc>
        <w:tc>
          <w:tcPr>
            <w:tcW w:w="18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Default="0072469B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rFonts w:ascii="Arial" w:hAnsi="Arial"/>
                <w:snapToGrid w:val="0"/>
                <w:lang w:val="es-ES_tradnl"/>
              </w:rPr>
            </w:pPr>
            <w:r>
              <w:rPr>
                <w:rFonts w:ascii="Arial" w:hAnsi="Arial"/>
                <w:snapToGrid w:val="0"/>
              </w:rPr>
              <w:t>01/12/11</w:t>
            </w:r>
          </w:p>
        </w:tc>
        <w:tc>
          <w:tcPr>
            <w:tcW w:w="49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Pr="0072469B" w:rsidRDefault="0072469B" w:rsidP="0072469B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/>
                <w:snapToGrid w:val="0"/>
                <w:lang w:val="ca-ES"/>
              </w:rPr>
            </w:pPr>
            <w:r w:rsidRPr="0072469B">
              <w:rPr>
                <w:rFonts w:ascii="Arial" w:hAnsi="Arial"/>
                <w:snapToGrid w:val="0"/>
                <w:lang w:val="ca-ES"/>
              </w:rPr>
              <w:t>Modificacions d</w:t>
            </w:r>
            <w:r w:rsidRPr="0072469B">
              <w:rPr>
                <w:rFonts w:ascii="Arial" w:hAnsi="Arial"/>
                <w:snapToGrid w:val="0"/>
                <w:lang w:val="ca-ES"/>
              </w:rPr>
              <w:t>’ actualitzacio</w:t>
            </w:r>
            <w:r w:rsidRPr="0072469B">
              <w:rPr>
                <w:rFonts w:ascii="Arial" w:hAnsi="Arial"/>
                <w:snapToGrid w:val="0"/>
                <w:lang w:val="ca-ES"/>
              </w:rPr>
              <w:t>n</w:t>
            </w:r>
            <w:r w:rsidRPr="0072469B">
              <w:rPr>
                <w:rFonts w:ascii="Arial" w:hAnsi="Arial"/>
                <w:snapToGrid w:val="0"/>
                <w:lang w:val="ca-ES"/>
              </w:rPr>
              <w:t>s</w:t>
            </w:r>
            <w:r w:rsidRPr="0072469B">
              <w:rPr>
                <w:rFonts w:ascii="Arial" w:hAnsi="Arial"/>
                <w:snapToGrid w:val="0"/>
                <w:lang w:val="ca-ES"/>
              </w:rPr>
              <w:t>, a situacions consolidad</w:t>
            </w:r>
            <w:r w:rsidRPr="0072469B">
              <w:rPr>
                <w:rFonts w:ascii="Arial" w:hAnsi="Arial"/>
                <w:snapToGrid w:val="0"/>
                <w:lang w:val="ca-ES"/>
              </w:rPr>
              <w:t>es sobre telè</w:t>
            </w:r>
            <w:r w:rsidRPr="0072469B">
              <w:rPr>
                <w:rFonts w:ascii="Arial" w:hAnsi="Arial"/>
                <w:snapToGrid w:val="0"/>
                <w:lang w:val="ca-ES"/>
              </w:rPr>
              <w:t>fon emerg</w:t>
            </w:r>
            <w:r w:rsidRPr="0072469B">
              <w:rPr>
                <w:rFonts w:ascii="Arial" w:hAnsi="Arial"/>
                <w:snapToGrid w:val="0"/>
                <w:lang w:val="ca-ES"/>
              </w:rPr>
              <w:t>ència, conserges en edificis i  altres</w:t>
            </w:r>
            <w:r w:rsidRPr="0072469B">
              <w:rPr>
                <w:rFonts w:ascii="Arial" w:hAnsi="Arial"/>
                <w:snapToGrid w:val="0"/>
                <w:lang w:val="ca-ES"/>
              </w:rPr>
              <w:t xml:space="preserve">. </w:t>
            </w:r>
          </w:p>
        </w:tc>
      </w:tr>
      <w:tr w:rsidR="0072469B" w:rsidTr="0072469B">
        <w:trPr>
          <w:trHeight w:val="396"/>
          <w:jc w:val="right"/>
        </w:trPr>
        <w:tc>
          <w:tcPr>
            <w:tcW w:w="12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Default="007246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8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Default="007246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09/03/12</w:t>
            </w:r>
          </w:p>
        </w:tc>
        <w:tc>
          <w:tcPr>
            <w:tcW w:w="49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Pr="0072469B" w:rsidRDefault="00F82CD4" w:rsidP="00F82CD4">
            <w:pPr>
              <w:rPr>
                <w:rFonts w:ascii="Arial" w:hAnsi="Arial" w:cs="Arial"/>
                <w:lang w:val="ca-ES"/>
              </w:rPr>
            </w:pPr>
            <w:r w:rsidRPr="0072469B">
              <w:rPr>
                <w:rFonts w:ascii="Arial" w:hAnsi="Arial" w:cs="Arial"/>
                <w:lang w:val="ca-ES"/>
              </w:rPr>
              <w:t>Modificacions</w:t>
            </w:r>
            <w:r>
              <w:rPr>
                <w:rFonts w:ascii="Arial" w:hAnsi="Arial" w:cs="Arial"/>
                <w:lang w:val="ca-ES"/>
              </w:rPr>
              <w:t xml:space="preserve"> pe</w:t>
            </w:r>
            <w:r w:rsidR="0072469B" w:rsidRPr="0072469B">
              <w:rPr>
                <w:rFonts w:ascii="Arial" w:hAnsi="Arial" w:cs="Arial"/>
                <w:lang w:val="ca-ES"/>
              </w:rPr>
              <w:t>r</w:t>
            </w:r>
            <w:r>
              <w:rPr>
                <w:rFonts w:ascii="Arial" w:hAnsi="Arial" w:cs="Arial"/>
                <w:lang w:val="ca-ES"/>
              </w:rPr>
              <w:t xml:space="preserve"> </w:t>
            </w:r>
            <w:r w:rsidR="0072469B" w:rsidRPr="0072469B">
              <w:rPr>
                <w:rFonts w:ascii="Arial" w:hAnsi="Arial" w:cs="Arial"/>
                <w:lang w:val="ca-ES"/>
              </w:rPr>
              <w:t xml:space="preserve">a </w:t>
            </w:r>
            <w:r w:rsidRPr="0072469B">
              <w:rPr>
                <w:rFonts w:ascii="Arial" w:hAnsi="Arial" w:cs="Arial"/>
                <w:lang w:val="ca-ES"/>
              </w:rPr>
              <w:t>major</w:t>
            </w:r>
            <w:r w:rsidR="0072469B" w:rsidRPr="0072469B">
              <w:rPr>
                <w:rFonts w:ascii="Arial" w:hAnsi="Arial" w:cs="Arial"/>
                <w:lang w:val="ca-ES"/>
              </w:rPr>
              <w:t xml:space="preserve"> </w:t>
            </w:r>
            <w:r w:rsidRPr="0072469B">
              <w:rPr>
                <w:rFonts w:ascii="Arial" w:hAnsi="Arial" w:cs="Arial"/>
                <w:lang w:val="ca-ES"/>
              </w:rPr>
              <w:t>comprensió</w:t>
            </w:r>
          </w:p>
        </w:tc>
      </w:tr>
      <w:tr w:rsidR="0072469B" w:rsidTr="0072469B">
        <w:trPr>
          <w:trHeight w:val="396"/>
          <w:jc w:val="right"/>
        </w:trPr>
        <w:tc>
          <w:tcPr>
            <w:tcW w:w="12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Default="007246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8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Default="007246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03/04/12</w:t>
            </w:r>
          </w:p>
        </w:tc>
        <w:tc>
          <w:tcPr>
            <w:tcW w:w="49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Pr="0072469B" w:rsidRDefault="00F82CD4">
            <w:pPr>
              <w:rPr>
                <w:rFonts w:ascii="Arial" w:hAnsi="Arial" w:cs="Arial"/>
                <w:lang w:val="ca-ES"/>
              </w:rPr>
            </w:pPr>
            <w:r w:rsidRPr="0072469B">
              <w:rPr>
                <w:rFonts w:ascii="Arial" w:hAnsi="Arial" w:cs="Arial"/>
                <w:lang w:val="ca-ES"/>
              </w:rPr>
              <w:t>Aprovació</w:t>
            </w:r>
            <w:r w:rsidR="0072469B" w:rsidRPr="0072469B">
              <w:rPr>
                <w:rFonts w:ascii="Arial" w:hAnsi="Arial" w:cs="Arial"/>
                <w:lang w:val="ca-ES"/>
              </w:rPr>
              <w:t xml:space="preserve"> C.S.S.</w:t>
            </w:r>
          </w:p>
        </w:tc>
      </w:tr>
      <w:tr w:rsidR="0072469B" w:rsidTr="0072469B">
        <w:trPr>
          <w:trHeight w:val="396"/>
          <w:jc w:val="right"/>
        </w:trPr>
        <w:tc>
          <w:tcPr>
            <w:tcW w:w="12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Default="007246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8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Default="0072469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30/05/12</w:t>
            </w:r>
          </w:p>
        </w:tc>
        <w:tc>
          <w:tcPr>
            <w:tcW w:w="49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72469B" w:rsidRPr="0072469B" w:rsidRDefault="00F82CD4" w:rsidP="00F82CD4">
            <w:pPr>
              <w:rPr>
                <w:rFonts w:ascii="Arial" w:hAnsi="Arial" w:cs="Arial"/>
                <w:lang w:val="ca-ES"/>
              </w:rPr>
            </w:pPr>
            <w:r w:rsidRPr="0072469B">
              <w:rPr>
                <w:rFonts w:ascii="Arial" w:hAnsi="Arial" w:cs="Arial"/>
                <w:lang w:val="ca-ES"/>
              </w:rPr>
              <w:t>Aprovació</w:t>
            </w:r>
            <w:r w:rsidR="0072469B" w:rsidRPr="0072469B">
              <w:rPr>
                <w:rFonts w:ascii="Arial" w:hAnsi="Arial" w:cs="Arial"/>
                <w:lang w:val="ca-ES"/>
              </w:rPr>
              <w:t xml:space="preserve"> Conse</w:t>
            </w:r>
            <w:r>
              <w:rPr>
                <w:rFonts w:ascii="Arial" w:hAnsi="Arial" w:cs="Arial"/>
                <w:lang w:val="ca-ES"/>
              </w:rPr>
              <w:t>ll</w:t>
            </w:r>
            <w:r w:rsidR="0072469B" w:rsidRPr="0072469B">
              <w:rPr>
                <w:rFonts w:ascii="Arial" w:hAnsi="Arial" w:cs="Arial"/>
                <w:lang w:val="ca-ES"/>
              </w:rPr>
              <w:t xml:space="preserve"> de </w:t>
            </w:r>
            <w:r w:rsidRPr="0072469B">
              <w:rPr>
                <w:rFonts w:ascii="Arial" w:hAnsi="Arial" w:cs="Arial"/>
                <w:lang w:val="ca-ES"/>
              </w:rPr>
              <w:t>Govern</w:t>
            </w:r>
          </w:p>
        </w:tc>
      </w:tr>
      <w:tr w:rsidR="0072469B" w:rsidTr="0072469B">
        <w:trPr>
          <w:trHeight w:val="396"/>
          <w:jc w:val="right"/>
        </w:trPr>
        <w:tc>
          <w:tcPr>
            <w:tcW w:w="12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2469B" w:rsidRDefault="0072469B">
            <w:pPr>
              <w:rPr>
                <w:rFonts w:ascii="Times" w:hAnsi="Times"/>
                <w:sz w:val="24"/>
                <w:lang w:val="es-ES_tradnl"/>
              </w:rPr>
            </w:pPr>
          </w:p>
        </w:tc>
        <w:tc>
          <w:tcPr>
            <w:tcW w:w="18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2469B" w:rsidRDefault="0072469B">
            <w:pPr>
              <w:rPr>
                <w:rFonts w:ascii="Times" w:hAnsi="Times"/>
                <w:sz w:val="24"/>
                <w:lang w:val="es-ES_tradnl"/>
              </w:rPr>
            </w:pPr>
          </w:p>
        </w:tc>
        <w:tc>
          <w:tcPr>
            <w:tcW w:w="49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2469B" w:rsidRDefault="0072469B">
            <w:pPr>
              <w:rPr>
                <w:rFonts w:ascii="Times" w:hAnsi="Times"/>
                <w:sz w:val="24"/>
                <w:lang w:val="es-ES_tradnl"/>
              </w:rPr>
            </w:pPr>
          </w:p>
        </w:tc>
      </w:tr>
      <w:tr w:rsidR="0072469B" w:rsidTr="0072469B">
        <w:trPr>
          <w:trHeight w:val="396"/>
          <w:jc w:val="right"/>
        </w:trPr>
        <w:tc>
          <w:tcPr>
            <w:tcW w:w="12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2469B" w:rsidRDefault="0072469B">
            <w:pPr>
              <w:rPr>
                <w:rFonts w:ascii="Times" w:hAnsi="Times"/>
                <w:sz w:val="24"/>
                <w:lang w:val="es-ES_tradnl"/>
              </w:rPr>
            </w:pPr>
          </w:p>
        </w:tc>
        <w:tc>
          <w:tcPr>
            <w:tcW w:w="18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2469B" w:rsidRDefault="0072469B">
            <w:pPr>
              <w:rPr>
                <w:rFonts w:ascii="Times" w:hAnsi="Times"/>
                <w:sz w:val="24"/>
                <w:lang w:val="es-ES_tradnl"/>
              </w:rPr>
            </w:pPr>
          </w:p>
        </w:tc>
        <w:tc>
          <w:tcPr>
            <w:tcW w:w="49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2469B" w:rsidRDefault="0072469B">
            <w:pPr>
              <w:rPr>
                <w:rFonts w:ascii="Times" w:hAnsi="Times"/>
                <w:sz w:val="24"/>
                <w:lang w:val="es-ES_tradnl"/>
              </w:rPr>
            </w:pPr>
          </w:p>
        </w:tc>
      </w:tr>
      <w:tr w:rsidR="0072469B" w:rsidTr="0072469B">
        <w:trPr>
          <w:trHeight w:val="396"/>
          <w:jc w:val="right"/>
        </w:trPr>
        <w:tc>
          <w:tcPr>
            <w:tcW w:w="12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2469B" w:rsidRDefault="0072469B">
            <w:pPr>
              <w:rPr>
                <w:rFonts w:ascii="Times" w:hAnsi="Times"/>
                <w:sz w:val="24"/>
                <w:lang w:val="es-ES_tradnl"/>
              </w:rPr>
            </w:pPr>
          </w:p>
        </w:tc>
        <w:tc>
          <w:tcPr>
            <w:tcW w:w="18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2469B" w:rsidRDefault="0072469B">
            <w:pPr>
              <w:rPr>
                <w:rFonts w:ascii="Times" w:hAnsi="Times"/>
                <w:sz w:val="24"/>
                <w:lang w:val="es-ES_tradnl"/>
              </w:rPr>
            </w:pPr>
          </w:p>
        </w:tc>
        <w:tc>
          <w:tcPr>
            <w:tcW w:w="49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2469B" w:rsidRDefault="0072469B">
            <w:pPr>
              <w:rPr>
                <w:rFonts w:ascii="Times" w:hAnsi="Times"/>
                <w:sz w:val="24"/>
                <w:lang w:val="es-ES_tradnl"/>
              </w:rPr>
            </w:pPr>
          </w:p>
        </w:tc>
      </w:tr>
    </w:tbl>
    <w:p w:rsidR="001C165A" w:rsidRPr="0072469B" w:rsidRDefault="001C165A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</w:p>
    <w:p w:rsidR="006459E2" w:rsidRPr="0072469B" w:rsidRDefault="006459E2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</w:p>
    <w:p w:rsidR="006459E2" w:rsidRPr="0072469B" w:rsidRDefault="006459E2" w:rsidP="00BD7F8C">
      <w:pPr>
        <w:shd w:val="clear" w:color="auto" w:fill="FFFFFF"/>
        <w:spacing w:before="100" w:beforeAutospacing="1" w:after="150" w:line="348" w:lineRule="auto"/>
        <w:rPr>
          <w:rFonts w:eastAsia="Times New Roman" w:cs="Times New Roman"/>
          <w:lang w:val="ca-ES" w:eastAsia="es-ES"/>
        </w:rPr>
      </w:pPr>
    </w:p>
    <w:p w:rsidR="00D82C7F" w:rsidRPr="0072469B" w:rsidRDefault="00D82C7F" w:rsidP="00976F37">
      <w:pPr>
        <w:rPr>
          <w:lang w:val="ca-ES"/>
        </w:rPr>
      </w:pPr>
    </w:p>
    <w:sectPr w:rsidR="00D82C7F" w:rsidRPr="00724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Light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CA2"/>
    <w:multiLevelType w:val="multilevel"/>
    <w:tmpl w:val="1910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921AD"/>
    <w:multiLevelType w:val="multilevel"/>
    <w:tmpl w:val="43A2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17E17"/>
    <w:multiLevelType w:val="multilevel"/>
    <w:tmpl w:val="00CE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52BE3"/>
    <w:multiLevelType w:val="multilevel"/>
    <w:tmpl w:val="C5C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A1FEA"/>
    <w:multiLevelType w:val="multilevel"/>
    <w:tmpl w:val="0EE2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B4BA1"/>
    <w:multiLevelType w:val="multilevel"/>
    <w:tmpl w:val="2D06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870A1"/>
    <w:multiLevelType w:val="multilevel"/>
    <w:tmpl w:val="474E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7611C"/>
    <w:multiLevelType w:val="multilevel"/>
    <w:tmpl w:val="793C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E2873"/>
    <w:multiLevelType w:val="multilevel"/>
    <w:tmpl w:val="FE88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A011A8"/>
    <w:multiLevelType w:val="multilevel"/>
    <w:tmpl w:val="3E34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D0FA9"/>
    <w:multiLevelType w:val="multilevel"/>
    <w:tmpl w:val="043A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D27FE2"/>
    <w:multiLevelType w:val="multilevel"/>
    <w:tmpl w:val="BF26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77D78"/>
    <w:multiLevelType w:val="hybridMultilevel"/>
    <w:tmpl w:val="9EDE57A0"/>
    <w:lvl w:ilvl="0" w:tplc="0392482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AF16965"/>
    <w:multiLevelType w:val="multilevel"/>
    <w:tmpl w:val="2FA2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463C0E"/>
    <w:multiLevelType w:val="multilevel"/>
    <w:tmpl w:val="325C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0C73DE"/>
    <w:multiLevelType w:val="multilevel"/>
    <w:tmpl w:val="989A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15"/>
  </w:num>
  <w:num w:numId="7">
    <w:abstractNumId w:val="13"/>
  </w:num>
  <w:num w:numId="8">
    <w:abstractNumId w:val="6"/>
  </w:num>
  <w:num w:numId="9">
    <w:abstractNumId w:val="7"/>
  </w:num>
  <w:num w:numId="10">
    <w:abstractNumId w:val="14"/>
  </w:num>
  <w:num w:numId="11">
    <w:abstractNumId w:val="5"/>
  </w:num>
  <w:num w:numId="12">
    <w:abstractNumId w:val="10"/>
  </w:num>
  <w:num w:numId="13">
    <w:abstractNumId w:val="0"/>
  </w:num>
  <w:num w:numId="14">
    <w:abstractNumId w:val="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37"/>
    <w:rsid w:val="000454E3"/>
    <w:rsid w:val="0007246F"/>
    <w:rsid w:val="000943EF"/>
    <w:rsid w:val="000A10BD"/>
    <w:rsid w:val="000A1BF4"/>
    <w:rsid w:val="000E7E92"/>
    <w:rsid w:val="001113D5"/>
    <w:rsid w:val="00161DB2"/>
    <w:rsid w:val="001B6A5A"/>
    <w:rsid w:val="001C165A"/>
    <w:rsid w:val="001C49F6"/>
    <w:rsid w:val="001D1DDE"/>
    <w:rsid w:val="001D7B19"/>
    <w:rsid w:val="001E3084"/>
    <w:rsid w:val="0025708D"/>
    <w:rsid w:val="0027497B"/>
    <w:rsid w:val="002D2C02"/>
    <w:rsid w:val="003055BD"/>
    <w:rsid w:val="00305E9A"/>
    <w:rsid w:val="00357606"/>
    <w:rsid w:val="00367649"/>
    <w:rsid w:val="00414E81"/>
    <w:rsid w:val="004255FB"/>
    <w:rsid w:val="004268A0"/>
    <w:rsid w:val="004C448B"/>
    <w:rsid w:val="00577E8E"/>
    <w:rsid w:val="0058524E"/>
    <w:rsid w:val="00627E9F"/>
    <w:rsid w:val="00637667"/>
    <w:rsid w:val="006459E2"/>
    <w:rsid w:val="006826A8"/>
    <w:rsid w:val="00682A89"/>
    <w:rsid w:val="0069018E"/>
    <w:rsid w:val="006A7615"/>
    <w:rsid w:val="006E21BD"/>
    <w:rsid w:val="006F2FDE"/>
    <w:rsid w:val="0072469B"/>
    <w:rsid w:val="00754FB8"/>
    <w:rsid w:val="00764FF8"/>
    <w:rsid w:val="007B676F"/>
    <w:rsid w:val="007F67D5"/>
    <w:rsid w:val="0080160F"/>
    <w:rsid w:val="00817D0F"/>
    <w:rsid w:val="00844275"/>
    <w:rsid w:val="008A62E7"/>
    <w:rsid w:val="008A7C28"/>
    <w:rsid w:val="008E381D"/>
    <w:rsid w:val="008F584A"/>
    <w:rsid w:val="009031E2"/>
    <w:rsid w:val="00935D74"/>
    <w:rsid w:val="00976F37"/>
    <w:rsid w:val="00990481"/>
    <w:rsid w:val="009A6F96"/>
    <w:rsid w:val="009F0CA2"/>
    <w:rsid w:val="00AC5090"/>
    <w:rsid w:val="00AC5969"/>
    <w:rsid w:val="00AD5EE1"/>
    <w:rsid w:val="00B014D8"/>
    <w:rsid w:val="00B24CA4"/>
    <w:rsid w:val="00B27C50"/>
    <w:rsid w:val="00B67A3F"/>
    <w:rsid w:val="00BD7F8C"/>
    <w:rsid w:val="00BE3A17"/>
    <w:rsid w:val="00C11309"/>
    <w:rsid w:val="00C200A5"/>
    <w:rsid w:val="00C52E77"/>
    <w:rsid w:val="00C65E2B"/>
    <w:rsid w:val="00CB433B"/>
    <w:rsid w:val="00D5686D"/>
    <w:rsid w:val="00D7599A"/>
    <w:rsid w:val="00D82C7F"/>
    <w:rsid w:val="00DA6BD3"/>
    <w:rsid w:val="00DB7503"/>
    <w:rsid w:val="00E15308"/>
    <w:rsid w:val="00E342EA"/>
    <w:rsid w:val="00E45EE3"/>
    <w:rsid w:val="00E64DB5"/>
    <w:rsid w:val="00E95739"/>
    <w:rsid w:val="00EA6A4B"/>
    <w:rsid w:val="00EF3D3C"/>
    <w:rsid w:val="00F65EED"/>
    <w:rsid w:val="00F82CD4"/>
    <w:rsid w:val="00F83A7A"/>
    <w:rsid w:val="00FE1874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A761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6A761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6F3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D7F8C"/>
    <w:rPr>
      <w:b/>
      <w:bCs/>
    </w:rPr>
  </w:style>
  <w:style w:type="character" w:styleId="nfasis">
    <w:name w:val="Emphasis"/>
    <w:basedOn w:val="Fuentedeprrafopredeter"/>
    <w:uiPriority w:val="20"/>
    <w:qFormat/>
    <w:rsid w:val="00BD7F8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C2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A7615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A7615"/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A7615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A7615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A7615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A761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A7615"/>
    <w:pPr>
      <w:tabs>
        <w:tab w:val="center" w:pos="4153"/>
        <w:tab w:val="right" w:pos="8306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6A7615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6A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A761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14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A761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6A761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6F3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D7F8C"/>
    <w:rPr>
      <w:b/>
      <w:bCs/>
    </w:rPr>
  </w:style>
  <w:style w:type="character" w:styleId="nfasis">
    <w:name w:val="Emphasis"/>
    <w:basedOn w:val="Fuentedeprrafopredeter"/>
    <w:uiPriority w:val="20"/>
    <w:qFormat/>
    <w:rsid w:val="00BD7F8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C2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A7615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A7615"/>
    <w:rPr>
      <w:rFonts w:ascii="Arial" w:eastAsia="Times New Roman" w:hAnsi="Arial" w:cs="Times New Roman"/>
      <w:b/>
      <w:i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A7615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A7615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A7615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A761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A7615"/>
    <w:pPr>
      <w:tabs>
        <w:tab w:val="center" w:pos="4153"/>
        <w:tab w:val="right" w:pos="8306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6A7615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6A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A761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1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2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vencion.umh.es/plan-de-emergencia/manual-de-autoproteccion/manual-directamente-consultable-manua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evencion.umh.es/plan-de-emergencia/manual-de-autoproteccion/manual-directamente-consultable-manual/" TargetMode="External"/><Relationship Id="rId12" Type="http://schemas.openxmlformats.org/officeDocument/2006/relationships/hyperlink" Target="http://prevencion.umh.es/plan-de-emergencia/manual-de-autoproteccion/manual-directamente-consultable-manu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evencion.umh.es/plan-de-emergencia/manual-de-autoproteccion/manual-directamente-consultable-manua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evencion.umh.es/plan-de-emergencia/manual-de-autoproteccion/manual-directamente-consultable-manu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evencion.umh.es/plan-de-emergencia/manual-de-autoproteccion/manual-directamente-consultable-manu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BD52-D2F6-4D2F-8AF2-298DF2E1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15</Pages>
  <Words>2763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Planelles, Josefa</dc:creator>
  <cp:lastModifiedBy>Gonzalez Planelles, Josefa</cp:lastModifiedBy>
  <cp:revision>31</cp:revision>
  <cp:lastPrinted>2014-10-21T10:32:00Z</cp:lastPrinted>
  <dcterms:created xsi:type="dcterms:W3CDTF">2014-06-23T10:10:00Z</dcterms:created>
  <dcterms:modified xsi:type="dcterms:W3CDTF">2014-11-26T12:16:00Z</dcterms:modified>
</cp:coreProperties>
</file>