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C" w:rsidRDefault="006A5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PLANTILLA</w:t>
      </w:r>
      <w:r w:rsidR="00207005" w:rsidRPr="00207005">
        <w:rPr>
          <w:b/>
          <w:sz w:val="28"/>
          <w:szCs w:val="28"/>
        </w:rPr>
        <w:t xml:space="preserve"> DAT</w:t>
      </w:r>
      <w:r w:rsidR="008D6C1D">
        <w:rPr>
          <w:b/>
          <w:sz w:val="28"/>
          <w:szCs w:val="28"/>
        </w:rPr>
        <w:t>OS ACTOS PROTOCOLARIOS:</w:t>
      </w:r>
      <w:r w:rsidR="008D6C1D" w:rsidRPr="006A503F">
        <w:rPr>
          <w:b/>
          <w:sz w:val="28"/>
          <w:szCs w:val="28"/>
          <w:u w:val="single"/>
        </w:rPr>
        <w:t xml:space="preserve"> CONSERJERÍA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  <w:r w:rsidRPr="00916714">
              <w:rPr>
                <w:sz w:val="20"/>
                <w:szCs w:val="20"/>
              </w:rPr>
              <w:t>DENOMINACIÓN DEL ACTO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  <w:r w:rsidRPr="00916714">
              <w:rPr>
                <w:sz w:val="20"/>
                <w:szCs w:val="20"/>
              </w:rPr>
              <w:t>ORGANIZADOR DE ACTO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DURANTE EL ACTO: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INICIO ACTO: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FINALIZACIÓN PREVISTA ACTO: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Default="00916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Default="00916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b/>
                <w:sz w:val="20"/>
                <w:szCs w:val="20"/>
              </w:rPr>
            </w:pPr>
            <w:r w:rsidRPr="00916714">
              <w:rPr>
                <w:b/>
                <w:sz w:val="20"/>
                <w:szCs w:val="20"/>
              </w:rPr>
              <w:t>HORAS TOTALES SERVICIO EXTRA: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b/>
                <w:sz w:val="20"/>
                <w:szCs w:val="20"/>
              </w:rPr>
            </w:pPr>
            <w:r w:rsidRPr="00916714">
              <w:rPr>
                <w:b/>
                <w:sz w:val="20"/>
                <w:szCs w:val="20"/>
              </w:rPr>
              <w:t>HORA INICIO SERVICIO EXTRA: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  <w:tr w:rsidR="00916714" w:rsidRPr="00916714" w:rsidTr="00916714">
        <w:tc>
          <w:tcPr>
            <w:tcW w:w="4248" w:type="dxa"/>
          </w:tcPr>
          <w:p w:rsidR="00916714" w:rsidRPr="00916714" w:rsidRDefault="00916714">
            <w:pPr>
              <w:rPr>
                <w:b/>
                <w:sz w:val="20"/>
                <w:szCs w:val="20"/>
              </w:rPr>
            </w:pPr>
            <w:r w:rsidRPr="00916714">
              <w:rPr>
                <w:b/>
                <w:sz w:val="20"/>
                <w:szCs w:val="20"/>
              </w:rPr>
              <w:t>HORA FINALIZACIÓN PREVISTA SERVICIO EXTRA:</w:t>
            </w:r>
          </w:p>
        </w:tc>
        <w:tc>
          <w:tcPr>
            <w:tcW w:w="4246" w:type="dxa"/>
          </w:tcPr>
          <w:p w:rsidR="00916714" w:rsidRPr="00916714" w:rsidRDefault="00916714">
            <w:pPr>
              <w:rPr>
                <w:sz w:val="20"/>
                <w:szCs w:val="20"/>
              </w:rPr>
            </w:pPr>
          </w:p>
        </w:tc>
      </w:tr>
    </w:tbl>
    <w:p w:rsidR="00207005" w:rsidRPr="002D616D" w:rsidRDefault="00207005">
      <w:pPr>
        <w:rPr>
          <w:b/>
          <w:color w:val="FF0000"/>
          <w:sz w:val="24"/>
          <w:szCs w:val="24"/>
        </w:rPr>
      </w:pPr>
    </w:p>
    <w:p w:rsidR="00207005" w:rsidRPr="002D616D" w:rsidRDefault="00207005">
      <w:pPr>
        <w:rPr>
          <w:b/>
          <w:color w:val="FF0000"/>
          <w:sz w:val="24"/>
          <w:szCs w:val="24"/>
        </w:rPr>
      </w:pPr>
    </w:p>
    <w:p w:rsidR="00207005" w:rsidRPr="002D616D" w:rsidRDefault="00207005">
      <w:pPr>
        <w:rPr>
          <w:b/>
          <w:sz w:val="24"/>
          <w:szCs w:val="24"/>
        </w:rPr>
      </w:pPr>
      <w:r w:rsidRPr="002D616D">
        <w:rPr>
          <w:b/>
          <w:sz w:val="24"/>
          <w:szCs w:val="24"/>
        </w:rPr>
        <w:t xml:space="preserve">Correos utilizados </w:t>
      </w:r>
      <w:r w:rsidR="008D6C1D" w:rsidRPr="002D616D">
        <w:rPr>
          <w:b/>
          <w:sz w:val="24"/>
          <w:szCs w:val="24"/>
        </w:rPr>
        <w:t>para comunicaciones con CONSERJERÍA</w:t>
      </w:r>
      <w:r w:rsidRPr="002D616D">
        <w:rPr>
          <w:b/>
          <w:sz w:val="24"/>
          <w:szCs w:val="24"/>
        </w:rPr>
        <w:t>:</w:t>
      </w:r>
    </w:p>
    <w:p w:rsidR="008D6C1D" w:rsidRPr="002D616D" w:rsidRDefault="008D6C1D">
      <w:pPr>
        <w:rPr>
          <w:b/>
          <w:sz w:val="24"/>
          <w:szCs w:val="24"/>
        </w:rPr>
      </w:pPr>
      <w:r w:rsidRPr="002D616D">
        <w:rPr>
          <w:b/>
          <w:sz w:val="24"/>
          <w:szCs w:val="24"/>
        </w:rPr>
        <w:t>ajcarrillop.seguridad@eulen.com</w:t>
      </w:r>
    </w:p>
    <w:p w:rsidR="00207005" w:rsidRPr="00207005" w:rsidRDefault="00207005">
      <w:pPr>
        <w:rPr>
          <w:b/>
          <w:sz w:val="28"/>
          <w:szCs w:val="28"/>
        </w:rPr>
      </w:pPr>
    </w:p>
    <w:p w:rsidR="00207005" w:rsidRDefault="00207005">
      <w:pPr>
        <w:rPr>
          <w:b/>
          <w:color w:val="FF0000"/>
          <w:sz w:val="28"/>
          <w:szCs w:val="28"/>
        </w:rPr>
      </w:pPr>
    </w:p>
    <w:p w:rsidR="00207005" w:rsidRPr="00207005" w:rsidRDefault="00207005">
      <w:pPr>
        <w:rPr>
          <w:b/>
          <w:color w:val="FF0000"/>
          <w:sz w:val="28"/>
          <w:szCs w:val="28"/>
        </w:rPr>
      </w:pPr>
    </w:p>
    <w:sectPr w:rsidR="00207005" w:rsidRPr="00207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5"/>
    <w:rsid w:val="00207005"/>
    <w:rsid w:val="002D616D"/>
    <w:rsid w:val="006A503F"/>
    <w:rsid w:val="008D6C1D"/>
    <w:rsid w:val="00916714"/>
    <w:rsid w:val="00B0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41DB-2C72-4068-BE05-1BB818F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1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CPU79</dc:creator>
  <cp:keywords/>
  <dc:description/>
  <cp:lastModifiedBy>CPU79</cp:lastModifiedBy>
  <cp:revision>5</cp:revision>
  <dcterms:created xsi:type="dcterms:W3CDTF">2014-12-19T14:10:00Z</dcterms:created>
  <dcterms:modified xsi:type="dcterms:W3CDTF">2015-01-09T07:20:00Z</dcterms:modified>
</cp:coreProperties>
</file>